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B8E" w:rsidRPr="00977B8E" w:rsidRDefault="00977B8E" w:rsidP="00977B8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Подготовка к контрольной работе №2 (7 класс)</w:t>
      </w:r>
    </w:p>
    <w:p w:rsidR="00977B8E" w:rsidRPr="00977B8E" w:rsidRDefault="00977B8E" w:rsidP="00977B8E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рисункам</w:t>
      </w:r>
      <w:r w:rsidRPr="00977B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7B8E" w:rsidRPr="00977B8E" w:rsidRDefault="005C1C23" w:rsidP="00977B8E">
      <w:pPr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7415" cy="1883319"/>
            <wp:effectExtent l="19050" t="0" r="0" b="0"/>
            <wp:docPr id="6" name="Рисунок 4" descr="hello_html_75ed7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ed754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6" cy="18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C98" w:rsidRPr="00E96C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6" o:spid="_x0000_s1066" style="position:absolute;left:0;text-align:left;flip:x y;z-index:251700224;visibility:visible;mso-position-horizontal-relative:text;mso-position-vertical-relative:text" from="10.65pt,128.95pt" to="37.9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" strokecolor="black [3040]"/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785" w:dyaOrig="3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35pt;height:138.15pt" o:ole="">
            <v:imagedata r:id="rId6" o:title=""/>
          </v:shape>
          <o:OLEObject Type="Embed" ProgID="PBrush" ShapeID="_x0000_i1025" DrawAspect="Content" ObjectID="_1616740174" r:id="rId7"/>
        </w:object>
      </w:r>
      <w:r w:rsidR="00615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80608" w:rsidRDefault="00977B8E" w:rsidP="00280608">
      <w:pPr>
        <w:spacing w:after="0"/>
        <w:rPr>
          <w:rFonts w:ascii="Calibri" w:eastAsia="Times New Roman" w:hAnsi="Calibri" w:cs="Times New Roman"/>
          <w:lang w:eastAsia="ru-RU"/>
        </w:rPr>
      </w:pPr>
      <w:r w:rsidRPr="00977B8E">
        <w:rPr>
          <w:rFonts w:ascii="Calibri" w:eastAsia="Times New Roman" w:hAnsi="Calibri" w:cs="Times New Roman"/>
          <w:lang w:eastAsia="ru-RU"/>
        </w:rPr>
        <w:t xml:space="preserve">Рис. 1 </w:t>
      </w:r>
      <w:r w:rsidR="00280608">
        <w:rPr>
          <w:rFonts w:ascii="Calibri" w:eastAsia="Times New Roman" w:hAnsi="Calibri" w:cs="Times New Roman"/>
          <w:lang w:eastAsia="ru-RU"/>
        </w:rPr>
        <w:t>Внутреннее строение стебля</w:t>
      </w:r>
      <w:r w:rsidR="005C1C23">
        <w:rPr>
          <w:rFonts w:ascii="Calibri" w:eastAsia="Times New Roman" w:hAnsi="Calibri" w:cs="Times New Roman"/>
          <w:lang w:eastAsia="ru-RU"/>
        </w:rPr>
        <w:t xml:space="preserve"> </w:t>
      </w:r>
      <w:r w:rsidRPr="00977B8E">
        <w:rPr>
          <w:rFonts w:ascii="Calibri" w:eastAsia="Times New Roman" w:hAnsi="Calibri" w:cs="Times New Roman"/>
          <w:lang w:eastAsia="ru-RU"/>
        </w:rPr>
        <w:t xml:space="preserve"> </w:t>
      </w:r>
      <w:r w:rsidR="005C1C23">
        <w:rPr>
          <w:rFonts w:ascii="Calibri" w:eastAsia="Times New Roman" w:hAnsi="Calibri" w:cs="Times New Roman"/>
          <w:lang w:eastAsia="ru-RU"/>
        </w:rPr>
        <w:t xml:space="preserve">                              </w:t>
      </w:r>
      <w:r w:rsidRPr="00977B8E">
        <w:rPr>
          <w:rFonts w:ascii="Calibri" w:eastAsia="Times New Roman" w:hAnsi="Calibri" w:cs="Times New Roman"/>
          <w:lang w:eastAsia="ru-RU"/>
        </w:rPr>
        <w:t>Рис 2. Жизненный цикл сосны обыкновенной</w:t>
      </w:r>
    </w:p>
    <w:p w:rsidR="00280608" w:rsidRDefault="00280608" w:rsidP="00280608">
      <w:pPr>
        <w:spacing w:after="0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древесного растения</w:t>
      </w:r>
    </w:p>
    <w:p w:rsidR="005C1C23" w:rsidRDefault="005C1C23" w:rsidP="00280608">
      <w:pPr>
        <w:spacing w:after="0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391415" cy="185091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54" cy="18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ru-RU"/>
        </w:rPr>
        <w:t xml:space="preserve"> </w:t>
      </w:r>
      <w:r w:rsidR="002F0EB8">
        <w:rPr>
          <w:rFonts w:ascii="Calibri" w:eastAsia="Times New Roman" w:hAnsi="Calibri" w:cs="Times New Roman"/>
          <w:lang w:eastAsia="ru-RU"/>
        </w:rPr>
        <w:t xml:space="preserve">   </w:t>
      </w:r>
      <w:r>
        <w:rPr>
          <w:rFonts w:ascii="Calibri" w:eastAsia="Times New Roman" w:hAnsi="Calibri" w:cs="Times New Roman"/>
          <w:lang w:eastAsia="ru-RU"/>
        </w:rPr>
        <w:t xml:space="preserve">     </w:t>
      </w:r>
      <w:r w:rsidR="002F0EB8" w:rsidRPr="002F0EB8">
        <w:rPr>
          <w:rFonts w:ascii="Calibri" w:eastAsia="Times New Roman" w:hAnsi="Calibri" w:cs="Times New Roman"/>
          <w:lang w:eastAsia="ru-RU"/>
        </w:rPr>
        <w:drawing>
          <wp:inline distT="0" distB="0" distL="0" distR="0">
            <wp:extent cx="2699437" cy="928898"/>
            <wp:effectExtent l="19050" t="0" r="5663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64" cy="9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23" w:rsidRPr="00977B8E" w:rsidRDefault="005C1C23" w:rsidP="00280608">
      <w:pPr>
        <w:spacing w:after="0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>Рис.3 Внутреннее строение листа                                                         Рис. 4 Внешнее строение листа</w:t>
      </w:r>
    </w:p>
    <w:p w:rsidR="00977B8E" w:rsidRPr="00977B8E" w:rsidRDefault="00DF0B5C" w:rsidP="00977B8E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oval id="Oval 11" o:spid="_x0000_s1038" style="position:absolute;margin-left:127.15pt;margin-top:88.85pt;width:25.15pt;height:25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">
            <v:textbox>
              <w:txbxContent>
                <w:p w:rsidR="00425659" w:rsidRDefault="00425659" w:rsidP="00977B8E">
                  <w:r>
                    <w:t>2</w:t>
                  </w:r>
                </w:p>
              </w:txbxContent>
            </v:textbox>
          </v:oval>
        </w:pict>
      </w:r>
      <w:r>
        <w:rPr>
          <w:rFonts w:ascii="Calibri" w:eastAsia="Times New Roman" w:hAnsi="Calibri" w:cs="Times New Roman"/>
          <w:noProof/>
          <w:lang w:eastAsia="ru-RU"/>
        </w:rPr>
        <w:pict>
          <v:oval id="Oval 16" o:spid="_x0000_s1035" style="position:absolute;margin-left:140.1pt;margin-top:199.35pt;width:25.15pt;height:25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">
            <v:textbox>
              <w:txbxContent>
                <w:p w:rsidR="00425659" w:rsidRDefault="00425659" w:rsidP="00977B8E">
                  <w:r>
                    <w:t>74</w:t>
                  </w:r>
                </w:p>
              </w:txbxContent>
            </v:textbox>
          </v:oval>
        </w:pict>
      </w:r>
      <w:r>
        <w:rPr>
          <w:rFonts w:ascii="Calibri" w:eastAsia="Times New Roman" w:hAnsi="Calibri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" o:spid="_x0000_s1060" type="#_x0000_t32" style="position:absolute;margin-left:98.3pt;margin-top:186pt;width:41.8pt;height:25.95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19" o:spid="_x0000_s1064" type="#_x0000_t32" style="position:absolute;margin-left:94.25pt;margin-top:99.65pt;width:32.9pt;height:.0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3" o:spid="_x0000_s1032" style="position:absolute;margin-left:189.55pt;margin-top:186pt;width:34.05pt;height:25.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">
            <v:textbox>
              <w:txbxContent>
                <w:p w:rsidR="00425659" w:rsidRDefault="00425659" w:rsidP="00977B8E">
                  <w:r>
                    <w:t>4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21" o:spid="_x0000_s1063" type="#_x0000_t32" style="position:absolute;margin-left:148.15pt;margin-top:196.05pt;width:41.4pt;height:.8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4" o:spid="_x0000_s1033" style="position:absolute;margin-left:190.4pt;margin-top:160.05pt;width:35.15pt;height:25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">
            <v:textbox>
              <w:txbxContent>
                <w:p w:rsidR="00425659" w:rsidRDefault="00425659" w:rsidP="00977B8E">
                  <w:r>
                    <w:t>5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22" o:spid="_x0000_s1062" type="#_x0000_t32" style="position:absolute;margin-left:169.45pt;margin-top:172.6pt;width:20.95pt;height:.8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5" o:spid="_x0000_s1034" style="position:absolute;margin-left:165.25pt;margin-top:139.1pt;width:34.75pt;height:25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">
            <v:textbox>
              <w:txbxContent>
                <w:p w:rsidR="00425659" w:rsidRDefault="00425659" w:rsidP="00977B8E">
                  <w:r>
                    <w:t>6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23" o:spid="_x0000_s1061" type="#_x0000_t32" style="position:absolute;margin-left:140.1pt;margin-top:150.8pt;width:25.1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7" o:spid="_x0000_s1036" style="position:absolute;margin-left:122.3pt;margin-top:225.3pt;width:25.15pt;height:25.9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">
            <v:textbox>
              <w:txbxContent>
                <w:p w:rsidR="00425659" w:rsidRDefault="00425659" w:rsidP="00977B8E">
                  <w:r>
                    <w:t>8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25" o:spid="_x0000_s1059" type="#_x0000_t32" style="position:absolute;margin-left:98.3pt;margin-top:232.3pt;width:24.7pt;height:5.6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20" o:spid="_x0000_s1058" type="#_x0000_t32" style="position:absolute;margin-left:90.1pt;margin-top:124.85pt;width:58.05pt;height:47.75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">
            <v:stroke endarrow="block"/>
          </v:shape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2" o:spid="_x0000_s1037" style="position:absolute;margin-left:147.45pt;margin-top:103.1pt;width:34.05pt;height:2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">
            <v:textbox>
              <w:txbxContent>
                <w:p w:rsidR="00425659" w:rsidRDefault="00425659" w:rsidP="00977B8E">
                  <w:r>
                    <w:t>3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oval id="Oval 10" o:spid="_x0000_s1039" style="position:absolute;margin-left:123pt;margin-top:67.95pt;width:25.15pt;height:25.9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">
            <v:textbox>
              <w:txbxContent>
                <w:p w:rsidR="00425659" w:rsidRDefault="00425659" w:rsidP="00977B8E">
                  <w:r>
                    <w:t>1</w:t>
                  </w:r>
                </w:p>
              </w:txbxContent>
            </v:textbox>
          </v:oval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shape id="AutoShape 18" o:spid="_x0000_s1057" type="#_x0000_t32" style="position:absolute;margin-left:98.3pt;margin-top:79.65pt;width:32.9pt;height:1.6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x7Pw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">
            <v:stroke endarrow="block"/>
          </v:shape>
        </w:pict>
      </w:r>
      <w:r w:rsidR="00977B8E" w:rsidRPr="00977B8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430145" cy="2314575"/>
            <wp:effectExtent l="0" t="0" r="8255" b="9525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                               </w:t>
      </w:r>
      <w:r w:rsidRPr="00DF0B5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232660" cy="3180080"/>
            <wp:effectExtent l="0" t="0" r="0" b="127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977B8E" w:rsidRDefault="00977B8E" w:rsidP="00977B8E">
      <w:pPr>
        <w:tabs>
          <w:tab w:val="center" w:pos="4677"/>
        </w:tabs>
        <w:rPr>
          <w:rFonts w:ascii="Calibri" w:eastAsia="Times New Roman" w:hAnsi="Calibri" w:cs="Times New Roman"/>
          <w:lang w:eastAsia="ru-RU"/>
        </w:rPr>
      </w:pPr>
      <w:r w:rsidRPr="00977B8E">
        <w:rPr>
          <w:rFonts w:ascii="Calibri" w:eastAsia="Times New Roman" w:hAnsi="Calibri" w:cs="Times New Roman"/>
          <w:lang w:eastAsia="ru-RU"/>
        </w:rPr>
        <w:t xml:space="preserve">Рис </w:t>
      </w:r>
      <w:r w:rsidR="005C1C23">
        <w:rPr>
          <w:rFonts w:ascii="Calibri" w:eastAsia="Times New Roman" w:hAnsi="Calibri" w:cs="Times New Roman"/>
          <w:lang w:eastAsia="ru-RU"/>
        </w:rPr>
        <w:t>5</w:t>
      </w:r>
      <w:r w:rsidRPr="00977B8E">
        <w:rPr>
          <w:rFonts w:ascii="Calibri" w:eastAsia="Times New Roman" w:hAnsi="Calibri" w:cs="Times New Roman"/>
          <w:lang w:eastAsia="ru-RU"/>
        </w:rPr>
        <w:t>. Строение цветка</w:t>
      </w:r>
      <w:r w:rsidRPr="00977B8E">
        <w:rPr>
          <w:rFonts w:ascii="Calibri" w:eastAsia="Times New Roman" w:hAnsi="Calibri" w:cs="Times New Roman"/>
          <w:lang w:eastAsia="ru-RU"/>
        </w:rPr>
        <w:tab/>
        <w:t xml:space="preserve">                                                            Рис </w:t>
      </w:r>
      <w:r w:rsidR="005C1C23">
        <w:rPr>
          <w:rFonts w:ascii="Calibri" w:eastAsia="Times New Roman" w:hAnsi="Calibri" w:cs="Times New Roman"/>
          <w:lang w:eastAsia="ru-RU"/>
        </w:rPr>
        <w:t>6</w:t>
      </w:r>
      <w:r w:rsidRPr="00977B8E">
        <w:rPr>
          <w:rFonts w:ascii="Calibri" w:eastAsia="Times New Roman" w:hAnsi="Calibri" w:cs="Times New Roman"/>
          <w:lang w:eastAsia="ru-RU"/>
        </w:rPr>
        <w:t>. Схема двойного оплодотворения</w:t>
      </w:r>
    </w:p>
    <w:p w:rsidR="005C1C23" w:rsidRDefault="005C1C23" w:rsidP="00977B8E">
      <w:pPr>
        <w:tabs>
          <w:tab w:val="center" w:pos="467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3341988" cy="218956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17" cy="218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B5C">
        <w:rPr>
          <w:rFonts w:ascii="Calibri" w:eastAsia="Times New Roman" w:hAnsi="Calibri" w:cs="Times New Roman"/>
          <w:lang w:eastAsia="ru-RU"/>
        </w:rPr>
        <w:t xml:space="preserve">  </w:t>
      </w:r>
      <w:r w:rsidR="00DF0B5C" w:rsidRPr="00DF0B5C">
        <w:rPr>
          <w:rFonts w:ascii="Calibri" w:eastAsia="Times New Roman" w:hAnsi="Calibri" w:cs="Times New Roman"/>
          <w:lang w:eastAsia="ru-RU"/>
        </w:rPr>
        <w:drawing>
          <wp:inline distT="0" distB="0" distL="0" distR="0">
            <wp:extent cx="2946572" cy="1561548"/>
            <wp:effectExtent l="19050" t="0" r="6178" b="0"/>
            <wp:docPr id="14" name="Рисунок 10" descr="ÐÐ°ÑÑÐ¸Ð½ÐºÐ¸ Ð¿Ð¾ Ð·Ð°Ð¿ÑÐ¾ÑÑ Ð²Ð¸Ð´Ñ ÐºÐ¾ÑÐ½ÐµÐ¹  Ñ ÑÐ¸ÑÑ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²Ð¸Ð´Ñ ÐºÐ¾ÑÐ½ÐµÐ¹  Ñ ÑÐ¸ÑÑÐ°Ð¼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11" cy="15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5C" w:rsidRPr="00977B8E" w:rsidRDefault="00DF0B5C" w:rsidP="00977B8E">
      <w:pPr>
        <w:tabs>
          <w:tab w:val="center" w:pos="467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Рис.7 </w:t>
      </w:r>
      <w:r w:rsidR="00964AE4">
        <w:rPr>
          <w:rFonts w:ascii="Calibri" w:eastAsia="Times New Roman" w:hAnsi="Calibri" w:cs="Times New Roman"/>
          <w:lang w:eastAsia="ru-RU"/>
        </w:rPr>
        <w:t>типы  корней и корневых систем</w:t>
      </w:r>
      <w:r>
        <w:rPr>
          <w:rFonts w:ascii="Calibri" w:eastAsia="Times New Roman" w:hAnsi="Calibri" w:cs="Times New Roman"/>
          <w:lang w:eastAsia="ru-RU"/>
        </w:rPr>
        <w:t xml:space="preserve">                                                             Рис. 8 Строение семени</w:t>
      </w:r>
    </w:p>
    <w:p w:rsidR="00977B8E" w:rsidRPr="00977B8E" w:rsidRDefault="00696577" w:rsidP="00977B8E">
      <w:pPr>
        <w:tabs>
          <w:tab w:val="center" w:pos="4677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oval id="_x0000_s1075" style="position:absolute;margin-left:470.55pt;margin-top:143.9pt;width:38.9pt;height:38.9pt;z-index:251702272">
            <v:textbox>
              <w:txbxContent>
                <w:p w:rsidR="00696577" w:rsidRDefault="00696577">
                  <w:r>
                    <w:t>Б</w:t>
                  </w:r>
                </w:p>
              </w:txbxContent>
            </v:textbox>
          </v:oval>
        </w:pict>
      </w:r>
      <w:r>
        <w:rPr>
          <w:rFonts w:ascii="Calibri" w:eastAsia="Times New Roman" w:hAnsi="Calibri" w:cs="Times New Roman"/>
          <w:noProof/>
          <w:lang w:eastAsia="ru-RU"/>
        </w:rPr>
        <w:pict>
          <v:oval id="_x0000_s1074" style="position:absolute;margin-left:260.35pt;margin-top:150.4pt;width:38.95pt;height:32.4pt;z-index:251701248">
            <v:textbox>
              <w:txbxContent>
                <w:p w:rsidR="00696577" w:rsidRDefault="00696577">
                  <w:r>
                    <w:t>А</w:t>
                  </w:r>
                </w:p>
              </w:txbxContent>
            </v:textbox>
          </v:oval>
        </w:pict>
      </w:r>
      <w:r w:rsidR="00977B8E" w:rsidRPr="00977B8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570480" cy="1762760"/>
            <wp:effectExtent l="0" t="0" r="1270" b="8890"/>
            <wp:docPr id="5" name="Рисунок 20" descr="agronomia_tretyakov_05_shemy_socvet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gronomia_tretyakov_05_shemy_socveti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B8E" w:rsidRPr="00977B8E">
        <w:rPr>
          <w:rFonts w:ascii="Calibri" w:eastAsia="Times New Roman" w:hAnsi="Calibri" w:cs="Times New Roman"/>
          <w:lang w:eastAsia="ru-RU"/>
        </w:rPr>
        <w:object w:dxaOrig="810" w:dyaOrig="1350">
          <v:shape id="_x0000_i1026" type="#_x0000_t75" style="width:40.2pt;height:67.45pt" o:ole="">
            <v:imagedata r:id="rId15" o:title=""/>
          </v:shape>
          <o:OLEObject Type="Embed" ProgID="PBrush" ShapeID="_x0000_i1026" DrawAspect="Content" ObjectID="_1616740175" r:id="rId16"/>
        </w:object>
      </w:r>
      <w:r w:rsidR="00977B8E" w:rsidRPr="00977B8E">
        <w:rPr>
          <w:rFonts w:ascii="Calibri" w:eastAsia="Times New Roman" w:hAnsi="Calibri" w:cs="Times New Roman"/>
          <w:sz w:val="16"/>
          <w:szCs w:val="16"/>
          <w:lang w:eastAsia="ru-RU"/>
        </w:rPr>
        <w:t xml:space="preserve">10           </w:t>
      </w:r>
      <w:r w:rsidR="005C1C23">
        <w:rPr>
          <w:rFonts w:ascii="Calibri" w:eastAsia="Times New Roman" w:hAnsi="Calibri" w:cs="Times New Roman"/>
          <w:sz w:val="16"/>
          <w:szCs w:val="16"/>
          <w:lang w:eastAsia="ru-RU"/>
        </w:rPr>
        <w:t xml:space="preserve"> </w:t>
      </w:r>
      <w:r w:rsidR="005C1C23">
        <w:rPr>
          <w:rFonts w:ascii="Calibri" w:eastAsia="Times New Roman" w:hAnsi="Calibri" w:cs="Times New Roman"/>
          <w:noProof/>
          <w:sz w:val="16"/>
          <w:szCs w:val="16"/>
          <w:lang w:eastAsia="ru-RU"/>
        </w:rPr>
        <w:drawing>
          <wp:inline distT="0" distB="0" distL="0" distR="0">
            <wp:extent cx="2855956" cy="2170137"/>
            <wp:effectExtent l="19050" t="0" r="1544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56" cy="21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8E" w:rsidRPr="00977B8E" w:rsidRDefault="00DF0B5C" w:rsidP="00977B8E">
      <w:pPr>
        <w:ind w:firstLine="708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>Рис 8</w:t>
      </w:r>
      <w:r w:rsidR="00977B8E" w:rsidRPr="00977B8E">
        <w:rPr>
          <w:rFonts w:ascii="Calibri" w:eastAsia="Times New Roman" w:hAnsi="Calibri" w:cs="Times New Roman"/>
          <w:lang w:eastAsia="ru-RU"/>
        </w:rPr>
        <w:t>. Схемы соцветий</w:t>
      </w:r>
      <w:r>
        <w:rPr>
          <w:rFonts w:ascii="Calibri" w:eastAsia="Times New Roman" w:hAnsi="Calibri" w:cs="Times New Roman"/>
          <w:lang w:eastAsia="ru-RU"/>
        </w:rPr>
        <w:t xml:space="preserve">                                                         Рис. 9 Строение   почек                                               </w:t>
      </w:r>
    </w:p>
    <w:p w:rsidR="00977B8E" w:rsidRPr="00977B8E" w:rsidRDefault="00DF0B5C" w:rsidP="00977B8E">
      <w:pPr>
        <w:ind w:firstLine="708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rect id="Rectangle 37" o:spid="_x0000_s1045" style="position:absolute;left:0;text-align:left;margin-left:137.65pt;margin-top:170.2pt;width:52pt;height:17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rFonts w:ascii="Calibri" w:eastAsia="Times New Roman" w:hAnsi="Calibri" w:cs="Times New Roman"/>
          <w:noProof/>
          <w:lang w:eastAsia="ru-RU"/>
        </w:rPr>
        <w:pict>
          <v:rect id="Rectangle 36" o:spid="_x0000_s1046" style="position:absolute;left:0;text-align:left;margin-left:137.65pt;margin-top:119.95pt;width:52pt;height:17.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41" o:spid="_x0000_s1040" style="position:absolute;left:0;text-align:left;margin-left:324.35pt;margin-top:194.45pt;width:30.15pt;height:17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40" o:spid="_x0000_s1041" style="position:absolute;left:0;text-align:left;margin-left:324.35pt;margin-top:132.5pt;width:30.15pt;height:17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/7LAIAAFA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9" o:spid="_x0000_s1042" style="position:absolute;left:0;text-align:left;margin-left:313.05pt;margin-top:94.85pt;width:41.45pt;height:17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1" o:spid="_x0000_s1043" style="position:absolute;left:0;text-align:left;margin-left:324.35pt;margin-top:55.5pt;width:77pt;height:30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">
            <v:textbox>
              <w:txbxContent>
                <w:p w:rsidR="00425659" w:rsidRDefault="00425659" w:rsidP="00977B8E">
                  <w:r>
                    <w:t>Е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8" o:spid="_x0000_s1044" style="position:absolute;left:0;text-align:left;margin-left:233.5pt;margin-top:77.25pt;width:60.25pt;height:17.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5" o:spid="_x0000_s1047" style="position:absolute;left:0;text-align:left;margin-left:137.65pt;margin-top:77.25pt;width:40.2pt;height:17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4" o:spid="_x0000_s1048" style="position:absolute;left:0;text-align:left;margin-left:46pt;margin-top:170.2pt;width:60.25pt;height:17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3" o:spid="_x0000_s1049" style="position:absolute;left:0;text-align:left;margin-left:52.55pt;margin-top:132.5pt;width:60.25pt;height:17.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28" o:spid="_x0000_s1050" style="position:absolute;left:0;text-align:left;margin-left:57.25pt;margin-top:50.45pt;width:60.25pt;height:21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">
            <v:textbox>
              <w:txbxContent>
                <w:p w:rsidR="00425659" w:rsidRDefault="00425659" w:rsidP="00977B8E">
                  <w:r>
                    <w:t>В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2" o:spid="_x0000_s1051" style="position:absolute;left:0;text-align:left;margin-left:57.25pt;margin-top:77.25pt;width:60.25pt;height:17.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">
            <v:textbox>
              <w:txbxContent>
                <w:p w:rsidR="00425659" w:rsidRDefault="00425659" w:rsidP="00977B8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30" o:spid="_x0000_s1052" style="position:absolute;left:0;text-align:left;margin-left:239.8pt;margin-top:55.5pt;width:68.65pt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">
            <v:textbox>
              <w:txbxContent>
                <w:p w:rsidR="00425659" w:rsidRDefault="00425659" w:rsidP="00977B8E">
                  <w:r>
                    <w:t>Д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29" o:spid="_x0000_s1053" style="position:absolute;left:0;text-align:left;margin-left:142.65pt;margin-top:55.5pt;width:72.85pt;height:21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">
            <v:textbox>
              <w:txbxContent>
                <w:p w:rsidR="00425659" w:rsidRDefault="00425659" w:rsidP="00977B8E">
                  <w:r>
                    <w:t>Г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26" o:spid="_x0000_s1054" style="position:absolute;left:0;text-align:left;margin-left:90.75pt;margin-top:22pt;width:87.1pt;height:23.4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">
            <v:textbox>
              <w:txbxContent>
                <w:p w:rsidR="00425659" w:rsidRDefault="00425659" w:rsidP="00977B8E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  <w:r w:rsidR="00E96C98">
        <w:rPr>
          <w:rFonts w:ascii="Calibri" w:eastAsia="Times New Roman" w:hAnsi="Calibri" w:cs="Times New Roman"/>
          <w:noProof/>
          <w:lang w:eastAsia="ru-RU"/>
        </w:rPr>
        <w:pict>
          <v:rect id="Rectangle 27" o:spid="_x0000_s1055" style="position:absolute;left:0;text-align:left;margin-left:273.3pt;margin-top:22pt;width:89.55pt;height:23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">
            <v:textbox>
              <w:txbxContent>
                <w:p w:rsidR="00425659" w:rsidRDefault="00425659" w:rsidP="00977B8E">
                  <w:pPr>
                    <w:jc w:val="center"/>
                  </w:pPr>
                  <w:r>
                    <w:t>Б</w:t>
                  </w:r>
                </w:p>
              </w:txbxContent>
            </v:textbox>
          </v:rect>
        </w:pict>
      </w:r>
      <w:r w:rsidR="00977B8E" w:rsidRPr="00977B8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794250" cy="2973705"/>
            <wp:effectExtent l="0" t="0" r="635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8E" w:rsidRDefault="005C1C23" w:rsidP="00977B8E">
      <w:pPr>
        <w:ind w:firstLine="708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Рис. </w:t>
      </w:r>
      <w:r w:rsidR="00DF0B5C">
        <w:rPr>
          <w:rFonts w:ascii="Calibri" w:eastAsia="Times New Roman" w:hAnsi="Calibri" w:cs="Times New Roman"/>
          <w:lang w:eastAsia="ru-RU"/>
        </w:rPr>
        <w:t>10</w:t>
      </w:r>
      <w:r w:rsidR="00977B8E" w:rsidRPr="00977B8E">
        <w:rPr>
          <w:rFonts w:ascii="Calibri" w:eastAsia="Times New Roman" w:hAnsi="Calibri" w:cs="Times New Roman"/>
          <w:lang w:eastAsia="ru-RU"/>
        </w:rPr>
        <w:t xml:space="preserve"> . Разнообразие плодов</w:t>
      </w:r>
    </w:p>
    <w:p w:rsidR="00977B8E" w:rsidRPr="00977B8E" w:rsidRDefault="00977B8E" w:rsidP="00977B8E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Продолжить предложения: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семенным растениям относятся отделы …. и 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обширным классом голосеменных растений являются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Беларуси в естественных условиях произрастают только 4 вида голосеменных растений:…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Голосеменные</w:t>
      </w:r>
      <w:r w:rsidR="003F2E7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 чаще вечнозеленые растения, реже 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корневой системы хвойных растений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многих видов хвойных в коре и древесине имеются….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хвойных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Шишка</w:t>
      </w:r>
      <w:r w:rsidRPr="00977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…</w:t>
      </w:r>
    </w:p>
    <w:p w:rsidR="00977B8E" w:rsidRPr="00977B8E" w:rsidRDefault="00394C24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каждой чешуе мужской шишки находится по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A36EAB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внутренней стороне чешуи</w:t>
      </w:r>
      <w:r w:rsidR="00394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женской шишки находятся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977B8E" w:rsidRPr="00977B8E" w:rsidRDefault="00394C24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Мелкие споры, образованные в пыльцевых мешках  голосеменных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394C24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семязачатках</w:t>
      </w:r>
      <w:r w:rsidR="00DF0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семенных растений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созревают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977B8E" w:rsidRPr="00977B8E" w:rsidRDefault="00394C24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оплодотворения из зиготы в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женских шишка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развивается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</w:p>
    <w:p w:rsidR="00977B8E" w:rsidRPr="00977B8E" w:rsidRDefault="00A36EAB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оплодотворения из семязачатка образуется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пыльцевых зерен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пыльцы с мужских шишек на женские  шишки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Неподвижные мужские половые клетки 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Зародыш растения, снабженный запасом питательных веществ, покрытый снаружи семенной кожурой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Мужские ш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ишки располагаются … 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побегов</w:t>
      </w:r>
    </w:p>
    <w:p w:rsidR="002F0EB8" w:rsidRDefault="00977B8E" w:rsidP="002F0EB8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Женские ши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шки располагаются … 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молодого побега</w:t>
      </w:r>
    </w:p>
    <w:p w:rsidR="002F0EB8" w:rsidRPr="002F0EB8" w:rsidRDefault="002F0EB8" w:rsidP="002F0EB8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2F0EB8">
        <w:rPr>
          <w:rFonts w:ascii="Times New Roman" w:hAnsi="Times New Roman" w:cs="Times New Roman"/>
          <w:sz w:val="24"/>
          <w:szCs w:val="24"/>
        </w:rPr>
        <w:t>есто прикрепления листа к стеблю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2F0EB8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2F0EB8">
        <w:rPr>
          <w:rFonts w:ascii="Times New Roman" w:hAnsi="Times New Roman" w:cs="Times New Roman"/>
          <w:sz w:val="24"/>
          <w:szCs w:val="24"/>
        </w:rPr>
        <w:t>часток стебля между соседними узлами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2F0EB8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F0EB8">
        <w:rPr>
          <w:rFonts w:ascii="Times New Roman" w:hAnsi="Times New Roman" w:cs="Times New Roman"/>
          <w:sz w:val="24"/>
          <w:szCs w:val="24"/>
        </w:rPr>
        <w:t>ерхний угол между листом и стеблем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2F0EB8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F0EB8">
        <w:rPr>
          <w:rFonts w:ascii="Times New Roman" w:hAnsi="Times New Roman" w:cs="Times New Roman"/>
          <w:sz w:val="24"/>
          <w:szCs w:val="24"/>
        </w:rPr>
        <w:t>очка, расположенная в пазухе листа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Жилкование, при котором о</w:t>
      </w:r>
      <w:r w:rsidRPr="005F7478">
        <w:rPr>
          <w:rFonts w:ascii="Times New Roman" w:hAnsi="Times New Roman" w:cs="Times New Roman"/>
          <w:sz w:val="24"/>
          <w:szCs w:val="24"/>
        </w:rPr>
        <w:t>т центральной жилки отходят ветвящиеся боковые жилки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Жилкование, при котором о</w:t>
      </w:r>
      <w:r w:rsidRPr="005F7478">
        <w:rPr>
          <w:rFonts w:ascii="Times New Roman" w:hAnsi="Times New Roman" w:cs="Times New Roman"/>
          <w:sz w:val="24"/>
          <w:szCs w:val="24"/>
        </w:rPr>
        <w:t>т основания листовой пластинки отходят несколько крупных жилок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Жилкование, при котором м</w:t>
      </w:r>
      <w:r w:rsidRPr="005F7478">
        <w:rPr>
          <w:rFonts w:ascii="Times New Roman" w:hAnsi="Times New Roman" w:cs="Times New Roman"/>
          <w:sz w:val="24"/>
          <w:szCs w:val="24"/>
        </w:rPr>
        <w:t>ножество жилок идут параллельно краю листовой пластинки и сходятся только на верхушке листа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Сложный лист, у которого л</w:t>
      </w:r>
      <w:r w:rsidRPr="0043189E">
        <w:rPr>
          <w:rFonts w:ascii="Times New Roman" w:hAnsi="Times New Roman" w:cs="Times New Roman"/>
          <w:sz w:val="24"/>
          <w:szCs w:val="24"/>
        </w:rPr>
        <w:t>источки прикрепляются по всей длине по обе стороны от черешка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Сложный лист, у которого л</w:t>
      </w:r>
      <w:r w:rsidRPr="0043189E">
        <w:rPr>
          <w:rFonts w:ascii="Times New Roman" w:hAnsi="Times New Roman" w:cs="Times New Roman"/>
          <w:sz w:val="24"/>
          <w:szCs w:val="24"/>
        </w:rPr>
        <w:t>источки прикрепляются к верхушке общего черешка</w:t>
      </w:r>
      <w:r>
        <w:rPr>
          <w:rFonts w:ascii="Times New Roman" w:hAnsi="Times New Roman" w:cs="Times New Roman"/>
          <w:sz w:val="24"/>
          <w:szCs w:val="24"/>
        </w:rPr>
        <w:t xml:space="preserve"> называется ...</w:t>
      </w:r>
    </w:p>
    <w:p w:rsidR="002F0EB8" w:rsidRPr="002F0EB8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3B6">
        <w:rPr>
          <w:rFonts w:ascii="Times New Roman" w:eastAsia="Lucida Sans Unicode" w:hAnsi="Times New Roman"/>
          <w:color w:val="000000"/>
          <w:sz w:val="24"/>
          <w:szCs w:val="24"/>
          <w:lang w:bidi="ru-RU"/>
        </w:rPr>
        <w:t>Многолетний подземный побег, внешне похожий на корень, но растущий горизонтально, с узлами, междоузлиями, чешуевидными листьями</w:t>
      </w:r>
      <w:r>
        <w:rPr>
          <w:rFonts w:ascii="Times New Roman" w:eastAsia="Lucida Sans Unicode" w:hAnsi="Times New Roman"/>
          <w:color w:val="000000"/>
          <w:sz w:val="24"/>
          <w:szCs w:val="24"/>
          <w:lang w:bidi="ru-RU"/>
        </w:rPr>
        <w:t xml:space="preserve"> называется ...</w:t>
      </w:r>
    </w:p>
    <w:p w:rsidR="002F0EB8" w:rsidRPr="00977B8E" w:rsidRDefault="002F0EB8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3B6">
        <w:rPr>
          <w:rFonts w:ascii="Times New Roman" w:eastAsia="Lucida Sans Unicode" w:hAnsi="Times New Roman"/>
          <w:color w:val="000000"/>
          <w:sz w:val="24"/>
          <w:szCs w:val="24"/>
          <w:lang w:bidi="ru-RU"/>
        </w:rPr>
        <w:t>Чаще подземный укороченный побег с сочными чешуевидными листьями, прикрепленными к короткому стеблю (донцу)</w:t>
      </w:r>
      <w:r>
        <w:rPr>
          <w:rFonts w:ascii="Times New Roman" w:eastAsia="Lucida Sans Unicode" w:hAnsi="Times New Roman"/>
          <w:color w:val="000000"/>
          <w:sz w:val="24"/>
          <w:szCs w:val="24"/>
          <w:lang w:bidi="ru-RU"/>
        </w:rPr>
        <w:t xml:space="preserve"> называется ...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Видоизмененный укороченный побег, прис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пособленный для размножения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образуются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гамет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>ы, происходит  опыление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оплодотворение,  формирование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семян и плодов- это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Стебелек</w:t>
      </w:r>
      <w:r w:rsidR="005F60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 сидит цветок, ось цветка-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расширенная часть цветоножки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чашелистиков цветка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лепестков цветка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 расширенная часть пестика-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Вытянутая часть пестика, отходящая от завязи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Расширенная верхняя часть пестика, часто липкая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Тычинка состоит из … и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чашечки и венчика состоит … околоцветник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чашечкой или только венчиком представлен … околоцветник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 является …, если через венчик можно провести несколько  осей симметрии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является …,если через венчик можно провести 1 ось симметрии или ни одной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Цветки, имеющие и тычинки и пестики</w:t>
      </w:r>
      <w:r w:rsidR="007E3D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Цветки несущие только тычинки или пестики называются…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Цветки, несущие только тычинки называются…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Цветки, несущие только пестики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у которых женские и мужские цветки располагаются на разных растениях</w:t>
      </w:r>
      <w:r w:rsidR="007E3D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Растения, у которых цветки обоеполые, или женские и мужские цветки располагаются на одном растении</w:t>
      </w:r>
      <w:r w:rsidR="007E3D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Соцветия, у которых цветки располагаются на цветоносе</w:t>
      </w:r>
      <w:r w:rsidR="007E3D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Соцветия, у которых к общему цветоносу прикрепляются простые соцветия называются ..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Группа, состоящая из нескольких цветков, близко расположенных один к другому в определенном порядке на одном цветоносе (главной оси)</w:t>
      </w:r>
      <w:r w:rsidR="001B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Цветки при помощи цветоножек крепятся к цветоносу в очередном порядке образуя соцветие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Сидячие цветки (без цветоножек) на длинном цветоносе образуют соцветие …  </w:t>
      </w:r>
      <w:bookmarkStart w:id="0" w:name="_GoBack"/>
      <w:bookmarkEnd w:id="0"/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Цветоножки одинаковой длины и отходят от одной точки цветоноса образую соцветие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побег соцветия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Соцветие, которое в отличие от колоса имеет сильно утолщенный и мясистый цветонос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Соцветие, у которого цветки расположены на одном уровне, а цветоножки разной длины и отходят от цветоноса из разных точек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Соцветие, имеющее укороченную и утолщенную ось, а цветки крепятся на коротких цветоножках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Соцветие, в котором сидячие цветки располагаются на утолщенном, блюдцевидном расширенном цветоложе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соцветие, в котором на общем цветоносе расположены простые соцветия кисти…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соцветие, у которого на общем цветоносе расположены простые колоски…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соцветие, у которого от общего цветоноса отходят простые зонтики…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пыльцы с тычинок на рыльце пестика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пыльцы с тычинок одного цветка на рыльце пестика другого называется …</w:t>
      </w:r>
    </w:p>
    <w:p w:rsidR="00977B8E" w:rsidRPr="00977B8E" w:rsidRDefault="00977B8E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пыльцы с пыльника тычинок на рыльце пестика того же цветка называется …</w:t>
      </w:r>
    </w:p>
    <w:p w:rsidR="00977B8E" w:rsidRPr="00977B8E" w:rsidRDefault="00977B8E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слияния мужских и женских половых клеток с образованием зиготы называется …</w:t>
      </w:r>
    </w:p>
    <w:p w:rsidR="00977B8E" w:rsidRPr="00977B8E" w:rsidRDefault="00C35E54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пыльниках тычинок цветковых растений формируется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C35E54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завязи пести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 цветковых растений находится (или находятся)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C35E54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Пыльца - это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977B8E" w:rsidRPr="00977B8E" w:rsidRDefault="00C35E54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семязачатке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цветковых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стений располагается специальная структура -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977B8E" w:rsidP="00977B8E">
      <w:pPr>
        <w:numPr>
          <w:ilvl w:val="0"/>
          <w:numId w:val="2"/>
        </w:numPr>
        <w:tabs>
          <w:tab w:val="left" w:pos="5860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Ткань, содержащая запас питательных веществ семени - …</w:t>
      </w:r>
    </w:p>
    <w:p w:rsidR="00977B8E" w:rsidRPr="00977B8E" w:rsidRDefault="00977B8E" w:rsidP="00977B8E">
      <w:pPr>
        <w:numPr>
          <w:ilvl w:val="0"/>
          <w:numId w:val="2"/>
        </w:num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Оплодотворение, при котором один спермий сливается с яйцеклеткой с образованием зиготы, а второй  с центральной клеткой, с образованием эндосперма 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тенка плода, защищающая семена и образующаяся из стенки завязи - …</w:t>
      </w:r>
    </w:p>
    <w:p w:rsidR="00977B8E" w:rsidRPr="00977B8E" w:rsidRDefault="00977B8E" w:rsidP="00977B8E">
      <w:pPr>
        <w:numPr>
          <w:ilvl w:val="0"/>
          <w:numId w:val="2"/>
        </w:num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размножения цветковых растений, образующийся из завязи, состоящий из семян и околоплодника- …</w:t>
      </w:r>
    </w:p>
    <w:p w:rsidR="00977B8E" w:rsidRPr="00977B8E" w:rsidRDefault="00406319" w:rsidP="00977B8E">
      <w:pPr>
        <w:numPr>
          <w:ilvl w:val="0"/>
          <w:numId w:val="2"/>
        </w:num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покровов семязачатка  образуется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406319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входа,</w:t>
      </w:r>
      <w:r w:rsidR="00280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зародышево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мешке находится ….</w:t>
      </w:r>
    </w:p>
    <w:p w:rsidR="00406319" w:rsidRPr="00280608" w:rsidRDefault="00406319" w:rsidP="00280608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зародышевого мешка находится  ….</w:t>
      </w:r>
    </w:p>
    <w:p w:rsidR="00977B8E" w:rsidRPr="00977B8E" w:rsidRDefault="00406319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 клеток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пыльцевого зерна образует …</w:t>
      </w:r>
    </w:p>
    <w:p w:rsidR="00977B8E" w:rsidRPr="00977B8E" w:rsidRDefault="00406319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другой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етки пыльцевого зерна образуется два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 состоит из … и  ….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Плоды, у которых околоплодник при созревании подсыхает, не содержат питательных веществ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Плоды, у которых околоплодник содержит питательные вещества называются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Невскрывающийся, односемянный плод с жестким деревянистым околоплодником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Невскрывающийся, односемянный плод с кожистым околоплодником, который срастается с оболочками семени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Невскрывающийся, односемянный плод, у которого кожистый околоплодник не срастается с оболочками семени, называется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Вскрывающийся, многосемянной плод, у которого две створки вскрываются от верхушки к основанию, а семена  прикреплены к стенкам плода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Вскрывающийся, многосемянной плод, у которого две створки вскрываются от основания к верхушке, а семена крепятся к перегородке, разделяющей плод на 2 части-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Сочный односемянный плод, у которого внутренний слой околоплодника деревянистый и образует косточку-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Сочный многосемянной плод, семена которого находятся в сочной мякоти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Сочный многосемянной плод с плотным наружным слоем околоплодника 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Сочный плод, в образовании которого участвуют кроме завязи и другие элементы цветка- …</w:t>
      </w:r>
    </w:p>
    <w:p w:rsidR="00977B8E" w:rsidRPr="00977B8E" w:rsidRDefault="00977B8E" w:rsidP="00977B8E">
      <w:pPr>
        <w:numPr>
          <w:ilvl w:val="0"/>
          <w:numId w:val="2"/>
        </w:num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цветке имеется несколько пестиков образуются … плоды</w:t>
      </w:r>
    </w:p>
    <w:p w:rsidR="00977B8E" w:rsidRPr="00977B8E" w:rsidRDefault="00977B8E" w:rsidP="00977B8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</w:t>
      </w:r>
      <w:r w:rsidR="00F917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оретические вопросы</w:t>
      </w:r>
      <w:r w:rsidRPr="00977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 хвойных растений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 покрытосеменных растений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план строения цветка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соцветия. Их виды, схемы соцветий .Примеры растений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 соцветия. Их виды, схемы соцветий. Примеры растений. Биологическая роль соцветий.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Перекрестное опыление. Приспособления растений к опылению насекомыми, ветром и водой. Биологическое значение перекрестного опыления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Сухие плоды, их виды. Примеры растений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Сочные плоды, их виды. Примеры растений</w:t>
      </w:r>
    </w:p>
    <w:p w:rsidR="00977B8E" w:rsidRPr="00977B8E" w:rsidRDefault="00977B8E" w:rsidP="00977B8E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Приспособления растений к распространению плодов. Способы распространения плодов, примеры растений.</w:t>
      </w:r>
    </w:p>
    <w:p w:rsidR="00977B8E" w:rsidRPr="00977B8E" w:rsidRDefault="00F91774" w:rsidP="00F917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10. 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внутреннее строение стебля сосны и липы</w:t>
      </w:r>
    </w:p>
    <w:p w:rsidR="00977B8E" w:rsidRPr="00977B8E" w:rsidRDefault="00F91774" w:rsidP="00F917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11. </w:t>
      </w:r>
      <w:r w:rsidR="00AF41E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вегетативного размножения растений. Примеры растений</w:t>
      </w:r>
      <w:r w:rsidR="00580C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B8E" w:rsidRPr="00977B8E" w:rsidRDefault="00F91774" w:rsidP="00F91774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AF41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семян однодольных и двудольных растений. Черты сходства и отличия</w:t>
      </w:r>
    </w:p>
    <w:p w:rsidR="00977B8E" w:rsidRPr="00977B8E" w:rsidRDefault="00F91774" w:rsidP="00F91774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способы оплодотворения цветковых растений и голосеменных</w:t>
      </w:r>
    </w:p>
    <w:p w:rsidR="00977B8E" w:rsidRPr="00977B8E" w:rsidRDefault="00977B8E" w:rsidP="00977B8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Дайте определения понятиям:</w:t>
      </w:r>
    </w:p>
    <w:p w:rsidR="00977B8E" w:rsidRPr="00977B8E" w:rsidRDefault="00580C72" w:rsidP="00977B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Жизненная форма растения, п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ыльцевое зерно, пыльца, опыление у голосеменных, спермии, семя,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фитонциды,</w:t>
      </w:r>
      <w:r w:rsidR="008F4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корень, корневая система, почка, вегетативная почка, генеративная почка, вставочный рост побега, верхушечный рост побега, конус нарастания, лист, простой лист, сложный лист, </w:t>
      </w:r>
      <w:r w:rsidR="00F91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сидячий лист, жилкование листа, листорасположение: очередное, супративное, мутовчатое, транспирация, черенок, прививка, </w:t>
      </w:r>
      <w:r w:rsidR="008F46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побег, стержневая корневая система, мочковатая корневая система, главный корень, боковой корень, придаточный корень,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цветок, цветоложе, чашечка, венчик, завязь, двойной околоцветник, простой околоцветник, правильный цветок, неправильный цветок, обоеполый цветок, двудомное растение, однодомное растение, перекрестное опыление, самоопыление, зародышевый мешок, эндосперм, двойное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плодотворение, плод,</w:t>
      </w:r>
      <w:r w:rsidR="00977B8E" w:rsidRPr="00977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сухие плоды, сочные плоды, боб, стручок, костянка, ягода</w:t>
      </w:r>
    </w:p>
    <w:p w:rsidR="00977B8E" w:rsidRPr="00977B8E" w:rsidRDefault="00977B8E" w:rsidP="00977B8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Тестовый контроль по теме «Голосеменные растения»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0" w:line="234" w:lineRule="exact"/>
        <w:ind w:right="20" w:hanging="426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Семя представляет собой: а) генеративную клетку, защищенную семенной кожурой; б)зиготу, снабженную запасом питательных веществ; в) маленькое растение, защищенное семенной кожурой и снабженное запасом питательных веществ; г) нет правильного варианта ответа.</w:t>
      </w:r>
    </w:p>
    <w:p w:rsidR="0069331E" w:rsidRPr="0069331E" w:rsidRDefault="00977B8E" w:rsidP="00977B8E">
      <w:pPr>
        <w:widowControl w:val="0"/>
        <w:numPr>
          <w:ilvl w:val="0"/>
          <w:numId w:val="5"/>
        </w:numPr>
        <w:spacing w:after="0" w:line="234" w:lineRule="exact"/>
        <w:ind w:right="20" w:hanging="426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Семенами размножаются растения: а) моховидные, б) плау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softHyphen/>
        <w:t xml:space="preserve">новидные, в)папоротниковидные, </w:t>
      </w:r>
    </w:p>
    <w:p w:rsidR="00977B8E" w:rsidRPr="00977B8E" w:rsidRDefault="00977B8E" w:rsidP="0069331E">
      <w:pPr>
        <w:widowControl w:val="0"/>
        <w:spacing w:after="0" w:line="234" w:lineRule="exact"/>
        <w:ind w:right="20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г) голосеменные, д) цвет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softHyphen/>
        <w:t>ковые</w:t>
      </w:r>
    </w:p>
    <w:p w:rsidR="005F607A" w:rsidRPr="005F607A" w:rsidRDefault="00977B8E" w:rsidP="00977B8E">
      <w:pPr>
        <w:widowControl w:val="0"/>
        <w:numPr>
          <w:ilvl w:val="0"/>
          <w:numId w:val="5"/>
        </w:numPr>
        <w:spacing w:after="0" w:line="234" w:lineRule="exact"/>
        <w:ind w:right="20" w:hanging="426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Жизненные формы голосеменных — это:</w:t>
      </w:r>
      <w:r w:rsidR="005F607A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 xml:space="preserve"> а) однолетние тра</w:t>
      </w:r>
      <w:r w:rsidR="005F607A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softHyphen/>
        <w:t>вы, б) лианы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, в)де</w:t>
      </w:r>
      <w:r w:rsidR="005F607A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 xml:space="preserve">ревья, </w:t>
      </w:r>
    </w:p>
    <w:p w:rsidR="00977B8E" w:rsidRPr="00977B8E" w:rsidRDefault="005F607A" w:rsidP="005F607A">
      <w:pPr>
        <w:widowControl w:val="0"/>
        <w:spacing w:after="0" w:line="234" w:lineRule="exact"/>
        <w:ind w:right="20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г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) кустарники, е) кустарнички</w:t>
      </w:r>
    </w:p>
    <w:p w:rsidR="00977B8E" w:rsidRPr="00977B8E" w:rsidRDefault="0069331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Семена  у голосеменных развиваются: а) в почве; б) на тонкой зеленой пластинки сердцевидной формы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; в) на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дереве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; г) в присутствии капельной воды.</w:t>
      </w:r>
    </w:p>
    <w:p w:rsidR="009F6011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Функцию механической и проводящей ткани у голосемен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ных выполняют: а)сосуды; б)трахеиды; </w:t>
      </w:r>
    </w:p>
    <w:p w:rsidR="00977B8E" w:rsidRPr="00977B8E" w:rsidRDefault="00977B8E" w:rsidP="009F6011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 древесинные волокна; г)смоляные ходы</w:t>
      </w:r>
    </w:p>
    <w:p w:rsidR="0069331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Смоляные ходы у хвойных растений расположены в: а) семя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 xml:space="preserve">зачатках, б)образовательной ткани, </w:t>
      </w:r>
    </w:p>
    <w:p w:rsidR="00977B8E" w:rsidRPr="00977B8E" w:rsidRDefault="00977B8E" w:rsidP="005F607A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 коре, г) древесине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Сосна относится к голосеменным, так как она имеет: а) корень, стебель, листья; б)хорошо развитые покровные и проводящие ткани; в) цветок; г) семена в шишках.</w:t>
      </w:r>
    </w:p>
    <w:p w:rsidR="00977B8E" w:rsidRPr="00977B8E" w:rsidRDefault="00977B8E" w:rsidP="009F6011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Семязачаток у голосеменных — это:</w:t>
      </w:r>
      <w:r w:rsidR="005F607A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а) жизненная форма; б) зачаточное семя; в) эндосперм семени;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г) зародыш семени.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Пыльцевые зерна (пыльца) у сосны обыкновенной имеют: а) парашютики; б) воздушные мешки, заполненные воздухом; в) прицепки в виде крючочков; г) крыловидные выросты.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Функцию доставки спермиев к яйцеклеткам у голосемен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ных выполняет: а)капельная вода; б)насекомые; в) ветер; г)пыльцевая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трубка</w:t>
      </w:r>
    </w:p>
    <w:p w:rsidR="009F6011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lastRenderedPageBreak/>
        <w:t>В результате деления зиготы у сосны обыкновенной фор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 xml:space="preserve">мируется: а) макроспора; б)семя; </w:t>
      </w:r>
    </w:p>
    <w:p w:rsidR="00977B8E" w:rsidRPr="00977B8E" w:rsidRDefault="00977B8E" w:rsidP="009F6011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 зародыш, эндосперм и семенная кожура; г) зародыш семени</w:t>
      </w:r>
    </w:p>
    <w:p w:rsidR="009F6011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Запасная питательная ткань семени называется: а) пыльцевым зерном; б)семязачатком; </w:t>
      </w:r>
    </w:p>
    <w:p w:rsidR="00977B8E" w:rsidRPr="00977B8E" w:rsidRDefault="00977B8E" w:rsidP="009F6011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в)зиготой; г) эндоспермом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 сосны обыкновенной после оплодотворения из</w:t>
      </w:r>
      <w:r w:rsidR="009F601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всего семязачатка развивается: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а)зародыш семени; б) эндосперм, покрытый семенной кожурой; в)семя; г) макроспора</w:t>
      </w:r>
    </w:p>
    <w:p w:rsidR="009F6011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Эндосперм у сосны обыкновенной развивается: а) до опло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 xml:space="preserve">дотворения, б) после оплодотворения, </w:t>
      </w:r>
    </w:p>
    <w:p w:rsidR="00977B8E" w:rsidRPr="00977B8E" w:rsidRDefault="00977B8E" w:rsidP="009F6011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 из оплодотворен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ной яйцекл</w:t>
      </w:r>
      <w:r w:rsidR="009F601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етки, г)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из оплодотво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ренной центральной клетки зародышевого мешка</w:t>
      </w:r>
    </w:p>
    <w:p w:rsidR="00977B8E" w:rsidRPr="00977B8E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Семя голосеменных состоит из: а) зародыша, б) околоплод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ника, в) эндосп</w:t>
      </w:r>
      <w:r w:rsidR="009F601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ерма, г)семенной кожуры, д) централь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ной яйцеклетки</w:t>
      </w:r>
    </w:p>
    <w:p w:rsidR="009F6011" w:rsidRDefault="00977B8E" w:rsidP="00977B8E">
      <w:pPr>
        <w:widowControl w:val="0"/>
        <w:numPr>
          <w:ilvl w:val="0"/>
          <w:numId w:val="5"/>
        </w:numPr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При оплодотворении у голосеменных: а) участвует один спе</w:t>
      </w:r>
      <w:r w:rsidR="009F601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рмий, б) участвуют два спермин,</w:t>
      </w:r>
    </w:p>
    <w:p w:rsidR="00977B8E" w:rsidRPr="00977B8E" w:rsidRDefault="00977B8E" w:rsidP="009F6011">
      <w:pPr>
        <w:widowControl w:val="0"/>
        <w:spacing w:after="82" w:line="234" w:lineRule="exact"/>
        <w:ind w:right="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в) требуется капельная вода, г) не требуется капельная вода, д) эндосперм образу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ется до оплодотворения, е) эндосперм образуется после оплодотворения</w:t>
      </w:r>
    </w:p>
    <w:p w:rsidR="00977B8E" w:rsidRDefault="00977B8E" w:rsidP="00977B8E">
      <w:pPr>
        <w:widowControl w:val="0"/>
        <w:numPr>
          <w:ilvl w:val="0"/>
          <w:numId w:val="5"/>
        </w:numPr>
        <w:tabs>
          <w:tab w:val="left" w:pos="601"/>
        </w:tabs>
        <w:spacing w:after="82" w:line="234" w:lineRule="exact"/>
        <w:ind w:right="20" w:hanging="42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Оплодотворение у голосеменных: а) простое; б) двойное; в) комбинированное; г)осуществляется с помощью ветра</w:t>
      </w:r>
    </w:p>
    <w:p w:rsidR="009F6011" w:rsidRDefault="009F6011" w:rsidP="009F6011">
      <w:pPr>
        <w:pStyle w:val="a5"/>
        <w:tabs>
          <w:tab w:val="left" w:pos="426"/>
        </w:tabs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Тестовый контроль по теме: «Вегетативные органы покрытосеменных растений</w:t>
      </w:r>
      <w:r w:rsidRPr="009F60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1.Сложный лист имеет</w:t>
      </w:r>
      <w:r w:rsidR="009A3BA8">
        <w:rPr>
          <w:rFonts w:ascii="Times New Roman" w:hAnsi="Times New Roman"/>
          <w:sz w:val="24"/>
          <w:szCs w:val="24"/>
        </w:rPr>
        <w:t>: а) д</w:t>
      </w:r>
      <w:r w:rsidRPr="009F6011">
        <w:rPr>
          <w:rFonts w:ascii="Times New Roman" w:hAnsi="Times New Roman"/>
          <w:sz w:val="24"/>
          <w:szCs w:val="24"/>
        </w:rPr>
        <w:t>уб</w:t>
      </w:r>
      <w:r w:rsidR="009A3BA8">
        <w:rPr>
          <w:rFonts w:ascii="Times New Roman" w:hAnsi="Times New Roman"/>
          <w:sz w:val="24"/>
          <w:szCs w:val="24"/>
        </w:rPr>
        <w:t>,  б) липа,  в) береза,  г) к</w:t>
      </w:r>
      <w:r w:rsidRPr="009F6011">
        <w:rPr>
          <w:rFonts w:ascii="Times New Roman" w:hAnsi="Times New Roman"/>
          <w:sz w:val="24"/>
          <w:szCs w:val="24"/>
        </w:rPr>
        <w:t>аштан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2.Придаточные корни отрастают от</w:t>
      </w:r>
      <w:r w:rsidR="009A3BA8">
        <w:rPr>
          <w:rFonts w:ascii="Times New Roman" w:hAnsi="Times New Roman"/>
          <w:sz w:val="24"/>
          <w:szCs w:val="24"/>
        </w:rPr>
        <w:t>: а) г</w:t>
      </w:r>
      <w:r w:rsidRPr="009F6011">
        <w:rPr>
          <w:rFonts w:ascii="Times New Roman" w:hAnsi="Times New Roman"/>
          <w:sz w:val="24"/>
          <w:szCs w:val="24"/>
        </w:rPr>
        <w:t>лавного корня</w:t>
      </w:r>
      <w:r w:rsidR="009A3BA8">
        <w:rPr>
          <w:rFonts w:ascii="Times New Roman" w:hAnsi="Times New Roman"/>
          <w:sz w:val="24"/>
          <w:szCs w:val="24"/>
        </w:rPr>
        <w:t>, б) боковых корней, в) зародышевого корешка,  г</w:t>
      </w:r>
      <w:r w:rsidRPr="009F6011">
        <w:rPr>
          <w:rFonts w:ascii="Times New Roman" w:hAnsi="Times New Roman"/>
          <w:sz w:val="24"/>
          <w:szCs w:val="24"/>
        </w:rPr>
        <w:t>)</w:t>
      </w:r>
      <w:r w:rsidR="009A3BA8">
        <w:rPr>
          <w:rFonts w:ascii="Times New Roman" w:hAnsi="Times New Roman"/>
          <w:sz w:val="24"/>
          <w:szCs w:val="24"/>
        </w:rPr>
        <w:t xml:space="preserve"> с</w:t>
      </w:r>
      <w:r w:rsidRPr="009F6011">
        <w:rPr>
          <w:rFonts w:ascii="Times New Roman" w:hAnsi="Times New Roman"/>
          <w:sz w:val="24"/>
          <w:szCs w:val="24"/>
        </w:rPr>
        <w:t>тебля и листьев</w:t>
      </w:r>
    </w:p>
    <w:p w:rsidR="009A3BA8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3.При формировании кроны удаляют часть побега с почкой</w:t>
      </w:r>
      <w:r w:rsidR="009A3BA8">
        <w:rPr>
          <w:rFonts w:ascii="Times New Roman" w:hAnsi="Times New Roman"/>
          <w:sz w:val="24"/>
          <w:szCs w:val="24"/>
        </w:rPr>
        <w:t>: а) с</w:t>
      </w:r>
      <w:r w:rsidRPr="009F6011">
        <w:rPr>
          <w:rFonts w:ascii="Times New Roman" w:hAnsi="Times New Roman"/>
          <w:sz w:val="24"/>
          <w:szCs w:val="24"/>
        </w:rPr>
        <w:t>пящей</w:t>
      </w:r>
      <w:r w:rsidR="009A3BA8">
        <w:rPr>
          <w:rFonts w:ascii="Times New Roman" w:hAnsi="Times New Roman"/>
          <w:sz w:val="24"/>
          <w:szCs w:val="24"/>
        </w:rPr>
        <w:t xml:space="preserve">, б) верхушечной, </w:t>
      </w:r>
    </w:p>
    <w:p w:rsidR="009F6011" w:rsidRPr="009F6011" w:rsidRDefault="009A3BA8" w:rsidP="009F601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</w:t>
      </w:r>
      <w:r w:rsidR="009F6011" w:rsidRPr="009F6011">
        <w:rPr>
          <w:rFonts w:ascii="Times New Roman" w:hAnsi="Times New Roman"/>
          <w:sz w:val="24"/>
          <w:szCs w:val="24"/>
        </w:rPr>
        <w:t>ридаточной</w:t>
      </w:r>
      <w:r>
        <w:rPr>
          <w:rFonts w:ascii="Times New Roman" w:hAnsi="Times New Roman"/>
          <w:sz w:val="24"/>
          <w:szCs w:val="24"/>
        </w:rPr>
        <w:t>,  г) п</w:t>
      </w:r>
      <w:r w:rsidR="009F6011" w:rsidRPr="009F6011">
        <w:rPr>
          <w:rFonts w:ascii="Times New Roman" w:hAnsi="Times New Roman"/>
          <w:sz w:val="24"/>
          <w:szCs w:val="24"/>
        </w:rPr>
        <w:t>азушной</w:t>
      </w:r>
      <w:r>
        <w:rPr>
          <w:rFonts w:ascii="Times New Roman" w:hAnsi="Times New Roman"/>
          <w:sz w:val="24"/>
          <w:szCs w:val="24"/>
        </w:rPr>
        <w:t>,  д) б</w:t>
      </w:r>
      <w:r w:rsidR="009F6011" w:rsidRPr="009F6011">
        <w:rPr>
          <w:rFonts w:ascii="Times New Roman" w:hAnsi="Times New Roman"/>
          <w:sz w:val="24"/>
          <w:szCs w:val="24"/>
        </w:rPr>
        <w:t>оковой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4.Главный корень развивается от</w:t>
      </w:r>
      <w:r w:rsidR="009A3BA8">
        <w:rPr>
          <w:rFonts w:ascii="Times New Roman" w:hAnsi="Times New Roman"/>
          <w:sz w:val="24"/>
          <w:szCs w:val="24"/>
        </w:rPr>
        <w:t>: а</w:t>
      </w:r>
      <w:r w:rsidRPr="009F6011">
        <w:rPr>
          <w:rFonts w:ascii="Times New Roman" w:hAnsi="Times New Roman"/>
          <w:sz w:val="24"/>
          <w:szCs w:val="24"/>
        </w:rPr>
        <w:t>)</w:t>
      </w:r>
      <w:r w:rsidR="009A3BA8">
        <w:rPr>
          <w:rFonts w:ascii="Times New Roman" w:hAnsi="Times New Roman"/>
          <w:sz w:val="24"/>
          <w:szCs w:val="24"/>
        </w:rPr>
        <w:t xml:space="preserve"> стебля, б</w:t>
      </w:r>
      <w:r w:rsidRPr="009F6011">
        <w:rPr>
          <w:rFonts w:ascii="Times New Roman" w:hAnsi="Times New Roman"/>
          <w:sz w:val="24"/>
          <w:szCs w:val="24"/>
        </w:rPr>
        <w:t>) семядоли семени</w:t>
      </w:r>
      <w:r w:rsidR="009A3BA8">
        <w:rPr>
          <w:rFonts w:ascii="Times New Roman" w:hAnsi="Times New Roman"/>
          <w:sz w:val="24"/>
          <w:szCs w:val="24"/>
        </w:rPr>
        <w:t>, в</w:t>
      </w:r>
      <w:r w:rsidRPr="009F6011">
        <w:rPr>
          <w:rFonts w:ascii="Times New Roman" w:hAnsi="Times New Roman"/>
          <w:sz w:val="24"/>
          <w:szCs w:val="24"/>
        </w:rPr>
        <w:t>) зародышевого корешка</w:t>
      </w:r>
      <w:r w:rsidR="009A3BA8">
        <w:rPr>
          <w:rFonts w:ascii="Times New Roman" w:hAnsi="Times New Roman"/>
          <w:sz w:val="24"/>
          <w:szCs w:val="24"/>
        </w:rPr>
        <w:t>,</w:t>
      </w:r>
    </w:p>
    <w:p w:rsidR="009F6011" w:rsidRPr="009F6011" w:rsidRDefault="009A3BA8" w:rsidP="009F601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9F6011" w:rsidRPr="009F6011">
        <w:rPr>
          <w:rFonts w:ascii="Times New Roman" w:hAnsi="Times New Roman"/>
          <w:sz w:val="24"/>
          <w:szCs w:val="24"/>
        </w:rPr>
        <w:t>) зародышевого стебелька</w:t>
      </w:r>
      <w:r>
        <w:rPr>
          <w:rFonts w:ascii="Times New Roman" w:hAnsi="Times New Roman"/>
          <w:sz w:val="24"/>
          <w:szCs w:val="24"/>
        </w:rPr>
        <w:t>, е</w:t>
      </w:r>
      <w:r w:rsidR="009F6011" w:rsidRPr="009F6011">
        <w:rPr>
          <w:rFonts w:ascii="Times New Roman" w:hAnsi="Times New Roman"/>
          <w:sz w:val="24"/>
          <w:szCs w:val="24"/>
        </w:rPr>
        <w:t>) придаточного корня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5.Размножение усами характерно</w:t>
      </w:r>
      <w:r w:rsidR="009A3BA8">
        <w:rPr>
          <w:rFonts w:ascii="Times New Roman" w:hAnsi="Times New Roman"/>
          <w:sz w:val="24"/>
          <w:szCs w:val="24"/>
        </w:rPr>
        <w:t xml:space="preserve"> для</w:t>
      </w:r>
      <w:r w:rsidRPr="009F6011">
        <w:rPr>
          <w:rFonts w:ascii="Times New Roman" w:hAnsi="Times New Roman"/>
          <w:sz w:val="24"/>
          <w:szCs w:val="24"/>
        </w:rPr>
        <w:t xml:space="preserve">: </w:t>
      </w:r>
      <w:r w:rsidR="009A3BA8">
        <w:rPr>
          <w:rFonts w:ascii="Times New Roman" w:hAnsi="Times New Roman"/>
          <w:sz w:val="24"/>
          <w:szCs w:val="24"/>
        </w:rPr>
        <w:t>а) смородины, б</w:t>
      </w:r>
      <w:r w:rsidRPr="009F6011">
        <w:rPr>
          <w:rFonts w:ascii="Times New Roman" w:hAnsi="Times New Roman"/>
          <w:sz w:val="24"/>
          <w:szCs w:val="24"/>
        </w:rPr>
        <w:t>) яблони</w:t>
      </w:r>
      <w:r w:rsidR="009A3BA8">
        <w:rPr>
          <w:rFonts w:ascii="Times New Roman" w:hAnsi="Times New Roman"/>
          <w:sz w:val="24"/>
          <w:szCs w:val="24"/>
        </w:rPr>
        <w:t>, в</w:t>
      </w:r>
      <w:r w:rsidRPr="009F6011">
        <w:rPr>
          <w:rFonts w:ascii="Times New Roman" w:hAnsi="Times New Roman"/>
          <w:sz w:val="24"/>
          <w:szCs w:val="24"/>
        </w:rPr>
        <w:t>) клубники</w:t>
      </w:r>
      <w:r w:rsidR="009A3BA8">
        <w:rPr>
          <w:rFonts w:ascii="Times New Roman" w:hAnsi="Times New Roman"/>
          <w:sz w:val="24"/>
          <w:szCs w:val="24"/>
        </w:rPr>
        <w:t>, г</w:t>
      </w:r>
      <w:r w:rsidRPr="009F6011">
        <w:rPr>
          <w:rFonts w:ascii="Times New Roman" w:hAnsi="Times New Roman"/>
          <w:sz w:val="24"/>
          <w:szCs w:val="24"/>
        </w:rPr>
        <w:t>) малины</w:t>
      </w:r>
    </w:p>
    <w:p w:rsidR="00B41336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 xml:space="preserve">6.У корнеплодов питательные вещества накапливаются в корнях: </w:t>
      </w:r>
      <w:r w:rsidR="00B41336">
        <w:rPr>
          <w:rFonts w:ascii="Times New Roman" w:hAnsi="Times New Roman"/>
          <w:sz w:val="24"/>
          <w:szCs w:val="24"/>
        </w:rPr>
        <w:t>а)</w:t>
      </w:r>
      <w:r w:rsidRPr="009F6011">
        <w:rPr>
          <w:rFonts w:ascii="Times New Roman" w:hAnsi="Times New Roman"/>
          <w:sz w:val="24"/>
          <w:szCs w:val="24"/>
        </w:rPr>
        <w:t xml:space="preserve"> боковых</w:t>
      </w:r>
      <w:r w:rsidR="00B41336">
        <w:rPr>
          <w:rFonts w:ascii="Times New Roman" w:hAnsi="Times New Roman"/>
          <w:sz w:val="24"/>
          <w:szCs w:val="24"/>
        </w:rPr>
        <w:t>, б</w:t>
      </w:r>
      <w:r w:rsidRPr="009F6011">
        <w:rPr>
          <w:rFonts w:ascii="Times New Roman" w:hAnsi="Times New Roman"/>
          <w:sz w:val="24"/>
          <w:szCs w:val="24"/>
        </w:rPr>
        <w:t>) придаточных</w:t>
      </w:r>
      <w:r w:rsidR="00B41336">
        <w:rPr>
          <w:rFonts w:ascii="Times New Roman" w:hAnsi="Times New Roman"/>
          <w:sz w:val="24"/>
          <w:szCs w:val="24"/>
        </w:rPr>
        <w:t xml:space="preserve">, </w:t>
      </w:r>
    </w:p>
    <w:p w:rsidR="009F6011" w:rsidRPr="009F6011" w:rsidRDefault="00B41336" w:rsidP="009F601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</w:t>
      </w:r>
      <w:r w:rsidR="009F6011" w:rsidRPr="009F6011">
        <w:rPr>
          <w:rFonts w:ascii="Times New Roman" w:hAnsi="Times New Roman"/>
          <w:sz w:val="24"/>
          <w:szCs w:val="24"/>
        </w:rPr>
        <w:t>) главном и боковых</w:t>
      </w:r>
      <w:r>
        <w:rPr>
          <w:rFonts w:ascii="Times New Roman" w:hAnsi="Times New Roman"/>
          <w:sz w:val="24"/>
          <w:szCs w:val="24"/>
        </w:rPr>
        <w:t>, г</w:t>
      </w:r>
      <w:r w:rsidR="009F6011" w:rsidRPr="009F6011">
        <w:rPr>
          <w:rFonts w:ascii="Times New Roman" w:hAnsi="Times New Roman"/>
          <w:sz w:val="24"/>
          <w:szCs w:val="24"/>
        </w:rPr>
        <w:t>) главном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7. Под верхним эпидермисом листа находится:</w:t>
      </w:r>
      <w:r w:rsidR="00B41336">
        <w:rPr>
          <w:rFonts w:ascii="Times New Roman" w:hAnsi="Times New Roman"/>
          <w:sz w:val="24"/>
          <w:szCs w:val="24"/>
        </w:rPr>
        <w:t xml:space="preserve"> а</w:t>
      </w:r>
      <w:r w:rsidRPr="009F6011">
        <w:rPr>
          <w:rFonts w:ascii="Times New Roman" w:hAnsi="Times New Roman"/>
          <w:sz w:val="24"/>
          <w:szCs w:val="24"/>
        </w:rPr>
        <w:t>) губчатая паренхима</w:t>
      </w:r>
      <w:r w:rsidR="00B41336">
        <w:rPr>
          <w:rFonts w:ascii="Times New Roman" w:hAnsi="Times New Roman"/>
          <w:sz w:val="24"/>
          <w:szCs w:val="24"/>
        </w:rPr>
        <w:t>,б</w:t>
      </w:r>
      <w:r w:rsidRPr="009F6011">
        <w:rPr>
          <w:rFonts w:ascii="Times New Roman" w:hAnsi="Times New Roman"/>
          <w:sz w:val="24"/>
          <w:szCs w:val="24"/>
        </w:rPr>
        <w:t>) кутикула</w:t>
      </w:r>
      <w:r w:rsidR="00B41336">
        <w:rPr>
          <w:rFonts w:ascii="Times New Roman" w:hAnsi="Times New Roman"/>
          <w:sz w:val="24"/>
          <w:szCs w:val="24"/>
        </w:rPr>
        <w:t>,  в</w:t>
      </w:r>
      <w:r w:rsidRPr="009F6011">
        <w:rPr>
          <w:rFonts w:ascii="Times New Roman" w:hAnsi="Times New Roman"/>
          <w:sz w:val="24"/>
          <w:szCs w:val="24"/>
        </w:rPr>
        <w:t>) столбчатая паренхима</w:t>
      </w:r>
      <w:r w:rsidR="00B41336">
        <w:rPr>
          <w:rFonts w:ascii="Times New Roman" w:hAnsi="Times New Roman"/>
          <w:sz w:val="24"/>
          <w:szCs w:val="24"/>
        </w:rPr>
        <w:t>, г</w:t>
      </w:r>
      <w:r w:rsidRPr="009F6011">
        <w:rPr>
          <w:rFonts w:ascii="Times New Roman" w:hAnsi="Times New Roman"/>
          <w:sz w:val="24"/>
          <w:szCs w:val="24"/>
        </w:rPr>
        <w:t>) чечевички</w:t>
      </w:r>
      <w:r w:rsidR="00B41336">
        <w:rPr>
          <w:rFonts w:ascii="Times New Roman" w:hAnsi="Times New Roman"/>
          <w:sz w:val="24"/>
          <w:szCs w:val="24"/>
        </w:rPr>
        <w:t>,д</w:t>
      </w:r>
      <w:r w:rsidRPr="009F6011">
        <w:rPr>
          <w:rFonts w:ascii="Times New Roman" w:hAnsi="Times New Roman"/>
          <w:sz w:val="24"/>
          <w:szCs w:val="24"/>
        </w:rPr>
        <w:t>) замыкающие клетки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 xml:space="preserve">8.В вегетативной почке отсутствуют: </w:t>
      </w:r>
      <w:r w:rsidR="00B41336">
        <w:rPr>
          <w:rFonts w:ascii="Times New Roman" w:hAnsi="Times New Roman"/>
          <w:sz w:val="24"/>
          <w:szCs w:val="24"/>
        </w:rPr>
        <w:t>а</w:t>
      </w:r>
      <w:r w:rsidRPr="009F6011">
        <w:rPr>
          <w:rFonts w:ascii="Times New Roman" w:hAnsi="Times New Roman"/>
          <w:sz w:val="24"/>
          <w:szCs w:val="24"/>
        </w:rPr>
        <w:t>) почечные чешуйки</w:t>
      </w:r>
      <w:r w:rsidR="00B41336">
        <w:rPr>
          <w:rFonts w:ascii="Times New Roman" w:hAnsi="Times New Roman"/>
          <w:sz w:val="24"/>
          <w:szCs w:val="24"/>
        </w:rPr>
        <w:t>, б</w:t>
      </w:r>
      <w:r w:rsidRPr="009F6011">
        <w:rPr>
          <w:rFonts w:ascii="Times New Roman" w:hAnsi="Times New Roman"/>
          <w:sz w:val="24"/>
          <w:szCs w:val="24"/>
        </w:rPr>
        <w:t>) зачаточные листья</w:t>
      </w:r>
      <w:r w:rsidR="00B41336">
        <w:rPr>
          <w:rFonts w:ascii="Times New Roman" w:hAnsi="Times New Roman"/>
          <w:sz w:val="24"/>
          <w:szCs w:val="24"/>
        </w:rPr>
        <w:t>, в</w:t>
      </w:r>
      <w:r w:rsidRPr="009F6011">
        <w:rPr>
          <w:rFonts w:ascii="Times New Roman" w:hAnsi="Times New Roman"/>
          <w:sz w:val="24"/>
          <w:szCs w:val="24"/>
        </w:rPr>
        <w:t>) зачаточные почки</w:t>
      </w:r>
      <w:r w:rsidR="00B41336">
        <w:rPr>
          <w:rFonts w:ascii="Times New Roman" w:hAnsi="Times New Roman"/>
          <w:sz w:val="24"/>
          <w:szCs w:val="24"/>
        </w:rPr>
        <w:t>, г</w:t>
      </w:r>
      <w:r w:rsidRPr="009F6011">
        <w:rPr>
          <w:rFonts w:ascii="Times New Roman" w:hAnsi="Times New Roman"/>
          <w:sz w:val="24"/>
          <w:szCs w:val="24"/>
        </w:rPr>
        <w:t>) зачатки цветков</w:t>
      </w:r>
      <w:r w:rsidR="00B41336">
        <w:rPr>
          <w:rFonts w:ascii="Times New Roman" w:hAnsi="Times New Roman"/>
          <w:sz w:val="24"/>
          <w:szCs w:val="24"/>
        </w:rPr>
        <w:t>, д</w:t>
      </w:r>
      <w:r w:rsidRPr="009F6011">
        <w:rPr>
          <w:rFonts w:ascii="Times New Roman" w:hAnsi="Times New Roman"/>
          <w:sz w:val="24"/>
          <w:szCs w:val="24"/>
        </w:rPr>
        <w:t>) конус нарастания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9.Корневище имеет</w:t>
      </w:r>
      <w:r w:rsidR="00B41336">
        <w:rPr>
          <w:rFonts w:ascii="Times New Roman" w:hAnsi="Times New Roman"/>
          <w:sz w:val="24"/>
          <w:szCs w:val="24"/>
        </w:rPr>
        <w:t>: а) к</w:t>
      </w:r>
      <w:r w:rsidRPr="009F6011">
        <w:rPr>
          <w:rFonts w:ascii="Times New Roman" w:hAnsi="Times New Roman"/>
          <w:sz w:val="24"/>
          <w:szCs w:val="24"/>
        </w:rPr>
        <w:t>артофель</w:t>
      </w:r>
      <w:r w:rsidR="00B41336">
        <w:rPr>
          <w:rFonts w:ascii="Times New Roman" w:hAnsi="Times New Roman"/>
          <w:sz w:val="24"/>
          <w:szCs w:val="24"/>
        </w:rPr>
        <w:t>, б) л</w:t>
      </w:r>
      <w:r w:rsidRPr="009F6011">
        <w:rPr>
          <w:rFonts w:ascii="Times New Roman" w:hAnsi="Times New Roman"/>
          <w:sz w:val="24"/>
          <w:szCs w:val="24"/>
        </w:rPr>
        <w:t>ук</w:t>
      </w:r>
      <w:r w:rsidR="00B41336">
        <w:rPr>
          <w:rFonts w:ascii="Times New Roman" w:hAnsi="Times New Roman"/>
          <w:sz w:val="24"/>
          <w:szCs w:val="24"/>
        </w:rPr>
        <w:t>, в) кактус, г</w:t>
      </w:r>
      <w:r w:rsidRPr="009F6011">
        <w:rPr>
          <w:rFonts w:ascii="Times New Roman" w:hAnsi="Times New Roman"/>
          <w:sz w:val="24"/>
          <w:szCs w:val="24"/>
        </w:rPr>
        <w:t xml:space="preserve">) </w:t>
      </w:r>
      <w:r w:rsidR="00B41336">
        <w:rPr>
          <w:rFonts w:ascii="Times New Roman" w:hAnsi="Times New Roman"/>
          <w:sz w:val="24"/>
          <w:szCs w:val="24"/>
        </w:rPr>
        <w:t>л</w:t>
      </w:r>
      <w:r w:rsidRPr="009F6011">
        <w:rPr>
          <w:rFonts w:ascii="Times New Roman" w:hAnsi="Times New Roman"/>
          <w:sz w:val="24"/>
          <w:szCs w:val="24"/>
        </w:rPr>
        <w:t>андыш</w:t>
      </w:r>
    </w:p>
    <w:p w:rsidR="009F6011" w:rsidRPr="009F6011" w:rsidRDefault="009F6011" w:rsidP="009F6011">
      <w:pPr>
        <w:pStyle w:val="a6"/>
        <w:rPr>
          <w:rFonts w:ascii="Times New Roman" w:hAnsi="Times New Roman"/>
          <w:sz w:val="24"/>
          <w:szCs w:val="24"/>
        </w:rPr>
      </w:pPr>
      <w:r w:rsidRPr="009F6011">
        <w:rPr>
          <w:rFonts w:ascii="Times New Roman" w:hAnsi="Times New Roman"/>
          <w:sz w:val="24"/>
          <w:szCs w:val="24"/>
        </w:rPr>
        <w:t>10.Боковые почки в отличие от придаточных почек располагаются:</w:t>
      </w:r>
    </w:p>
    <w:p w:rsidR="009F6011" w:rsidRPr="009F6011" w:rsidRDefault="00B41336" w:rsidP="009F601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F6011" w:rsidRPr="009F6011">
        <w:rPr>
          <w:rFonts w:ascii="Times New Roman" w:hAnsi="Times New Roman"/>
          <w:sz w:val="24"/>
          <w:szCs w:val="24"/>
        </w:rPr>
        <w:t>) в междоузлиях</w:t>
      </w:r>
      <w:r>
        <w:rPr>
          <w:rFonts w:ascii="Times New Roman" w:hAnsi="Times New Roman"/>
          <w:sz w:val="24"/>
          <w:szCs w:val="24"/>
        </w:rPr>
        <w:t>, б</w:t>
      </w:r>
      <w:r w:rsidR="009F6011" w:rsidRPr="009F6011">
        <w:rPr>
          <w:rFonts w:ascii="Times New Roman" w:hAnsi="Times New Roman"/>
          <w:sz w:val="24"/>
          <w:szCs w:val="24"/>
        </w:rPr>
        <w:t>) в пазухах листьев</w:t>
      </w:r>
      <w:r>
        <w:rPr>
          <w:rFonts w:ascii="Times New Roman" w:hAnsi="Times New Roman"/>
          <w:sz w:val="24"/>
          <w:szCs w:val="24"/>
        </w:rPr>
        <w:t>, в</w:t>
      </w:r>
      <w:r w:rsidR="009F6011" w:rsidRPr="009F6011">
        <w:rPr>
          <w:rFonts w:ascii="Times New Roman" w:hAnsi="Times New Roman"/>
          <w:sz w:val="24"/>
          <w:szCs w:val="24"/>
        </w:rPr>
        <w:t>) на верхушке побега</w:t>
      </w:r>
      <w:r>
        <w:rPr>
          <w:rFonts w:ascii="Times New Roman" w:hAnsi="Times New Roman"/>
          <w:sz w:val="24"/>
          <w:szCs w:val="24"/>
        </w:rPr>
        <w:t>, г) в листовых пластинках</w:t>
      </w:r>
    </w:p>
    <w:p w:rsidR="009A3BA8" w:rsidRPr="009A3BA8" w:rsidRDefault="009A3BA8" w:rsidP="009A3BA8">
      <w:pPr>
        <w:pStyle w:val="a6"/>
        <w:rPr>
          <w:rFonts w:ascii="Times New Roman" w:hAnsi="Times New Roman"/>
          <w:sz w:val="24"/>
          <w:szCs w:val="24"/>
        </w:rPr>
      </w:pPr>
      <w:r w:rsidRPr="009A3BA8">
        <w:rPr>
          <w:rFonts w:ascii="Times New Roman" w:hAnsi="Times New Roman"/>
          <w:sz w:val="24"/>
          <w:szCs w:val="24"/>
        </w:rPr>
        <w:t>1</w:t>
      </w:r>
      <w:r w:rsidR="00B41336">
        <w:rPr>
          <w:rFonts w:ascii="Times New Roman" w:hAnsi="Times New Roman"/>
          <w:sz w:val="24"/>
          <w:szCs w:val="24"/>
        </w:rPr>
        <w:t>1</w:t>
      </w:r>
      <w:r w:rsidRPr="009A3BA8">
        <w:rPr>
          <w:rFonts w:ascii="Times New Roman" w:hAnsi="Times New Roman"/>
          <w:sz w:val="24"/>
          <w:szCs w:val="24"/>
        </w:rPr>
        <w:t>.Клубень имеет</w:t>
      </w:r>
      <w:r w:rsidR="00B41336">
        <w:rPr>
          <w:rFonts w:ascii="Times New Roman" w:hAnsi="Times New Roman"/>
          <w:sz w:val="24"/>
          <w:szCs w:val="24"/>
        </w:rPr>
        <w:t>: а) картофель, б) т</w:t>
      </w:r>
      <w:r w:rsidRPr="009A3BA8">
        <w:rPr>
          <w:rFonts w:ascii="Times New Roman" w:hAnsi="Times New Roman"/>
          <w:sz w:val="24"/>
          <w:szCs w:val="24"/>
        </w:rPr>
        <w:t>юльпан</w:t>
      </w:r>
      <w:r w:rsidR="00B41336">
        <w:rPr>
          <w:rFonts w:ascii="Times New Roman" w:hAnsi="Times New Roman"/>
          <w:sz w:val="24"/>
          <w:szCs w:val="24"/>
        </w:rPr>
        <w:t>, в)  пырей,  г) чеснок</w:t>
      </w:r>
    </w:p>
    <w:p w:rsidR="009A3BA8" w:rsidRPr="009A3BA8" w:rsidRDefault="00B41336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2.Придаточные  почки в отличие от боковых почек располагаются:</w:t>
      </w:r>
    </w:p>
    <w:p w:rsidR="009A3BA8" w:rsidRPr="009A3BA8" w:rsidRDefault="00B41336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</w:t>
      </w:r>
      <w:r w:rsidR="009A3BA8" w:rsidRPr="009A3BA8">
        <w:rPr>
          <w:rFonts w:ascii="Times New Roman" w:hAnsi="Times New Roman"/>
          <w:sz w:val="24"/>
          <w:szCs w:val="24"/>
        </w:rPr>
        <w:t xml:space="preserve"> междоузлиях</w:t>
      </w:r>
      <w:r>
        <w:rPr>
          <w:rFonts w:ascii="Times New Roman" w:hAnsi="Times New Roman"/>
          <w:sz w:val="24"/>
          <w:szCs w:val="24"/>
        </w:rPr>
        <w:t>, б</w:t>
      </w:r>
      <w:r w:rsidR="009A3BA8" w:rsidRPr="009A3BA8">
        <w:rPr>
          <w:rFonts w:ascii="Times New Roman" w:hAnsi="Times New Roman"/>
          <w:sz w:val="24"/>
          <w:szCs w:val="24"/>
        </w:rPr>
        <w:t>) в пазухах листьев</w:t>
      </w:r>
      <w:r>
        <w:rPr>
          <w:rFonts w:ascii="Times New Roman" w:hAnsi="Times New Roman"/>
          <w:sz w:val="24"/>
          <w:szCs w:val="24"/>
        </w:rPr>
        <w:t>, в</w:t>
      </w:r>
      <w:r w:rsidR="009A3BA8" w:rsidRPr="009A3BA8">
        <w:rPr>
          <w:rFonts w:ascii="Times New Roman" w:hAnsi="Times New Roman"/>
          <w:sz w:val="24"/>
          <w:szCs w:val="24"/>
        </w:rPr>
        <w:t>) на верхушке побега</w:t>
      </w:r>
      <w:r>
        <w:rPr>
          <w:rFonts w:ascii="Times New Roman" w:hAnsi="Times New Roman"/>
          <w:sz w:val="24"/>
          <w:szCs w:val="24"/>
        </w:rPr>
        <w:t>,г</w:t>
      </w:r>
      <w:r w:rsidR="009A3BA8" w:rsidRPr="009A3BA8">
        <w:rPr>
          <w:rFonts w:ascii="Times New Roman" w:hAnsi="Times New Roman"/>
          <w:sz w:val="24"/>
          <w:szCs w:val="24"/>
        </w:rPr>
        <w:t>) в цветке</w:t>
      </w:r>
      <w:r>
        <w:rPr>
          <w:rFonts w:ascii="Times New Roman" w:hAnsi="Times New Roman"/>
          <w:sz w:val="24"/>
          <w:szCs w:val="24"/>
        </w:rPr>
        <w:t>, д</w:t>
      </w:r>
      <w:r w:rsidR="009A3BA8" w:rsidRPr="009A3BA8">
        <w:rPr>
          <w:rFonts w:ascii="Times New Roman" w:hAnsi="Times New Roman"/>
          <w:sz w:val="24"/>
          <w:szCs w:val="24"/>
        </w:rPr>
        <w:t>) генеративных почках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3.Жилкование листьев пшеницы</w:t>
      </w:r>
      <w:r w:rsidR="00B41336"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>) простое</w:t>
      </w:r>
      <w:r w:rsidR="00B4133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</w:t>
      </w:r>
      <w:r w:rsidR="009A3BA8" w:rsidRPr="009A3BA8">
        <w:rPr>
          <w:rFonts w:ascii="Times New Roman" w:hAnsi="Times New Roman"/>
          <w:sz w:val="24"/>
          <w:szCs w:val="24"/>
        </w:rPr>
        <w:t>) дуговое</w:t>
      </w:r>
      <w:r>
        <w:rPr>
          <w:rFonts w:ascii="Times New Roman" w:hAnsi="Times New Roman"/>
          <w:sz w:val="24"/>
          <w:szCs w:val="24"/>
        </w:rPr>
        <w:t>, в</w:t>
      </w:r>
      <w:r w:rsidR="009A3BA8" w:rsidRPr="009A3BA8">
        <w:rPr>
          <w:rFonts w:ascii="Times New Roman" w:hAnsi="Times New Roman"/>
          <w:sz w:val="24"/>
          <w:szCs w:val="24"/>
        </w:rPr>
        <w:t>) пальчатое</w:t>
      </w:r>
      <w:r>
        <w:rPr>
          <w:rFonts w:ascii="Times New Roman" w:hAnsi="Times New Roman"/>
          <w:sz w:val="24"/>
          <w:szCs w:val="24"/>
        </w:rPr>
        <w:t>, г</w:t>
      </w:r>
      <w:r w:rsidR="009A3BA8" w:rsidRPr="009A3BA8">
        <w:rPr>
          <w:rFonts w:ascii="Times New Roman" w:hAnsi="Times New Roman"/>
          <w:sz w:val="24"/>
          <w:szCs w:val="24"/>
        </w:rPr>
        <w:t>) сетчатое</w:t>
      </w:r>
      <w:r>
        <w:rPr>
          <w:rFonts w:ascii="Times New Roman" w:hAnsi="Times New Roman"/>
          <w:sz w:val="24"/>
          <w:szCs w:val="24"/>
        </w:rPr>
        <w:t>, д</w:t>
      </w:r>
      <w:r w:rsidR="009A3BA8" w:rsidRPr="009A3BA8">
        <w:rPr>
          <w:rFonts w:ascii="Times New Roman" w:hAnsi="Times New Roman"/>
          <w:sz w:val="24"/>
          <w:szCs w:val="24"/>
        </w:rPr>
        <w:t>) параллельное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4.В центре стебля располагается</w:t>
      </w:r>
      <w:r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>) древесина</w:t>
      </w:r>
      <w:r>
        <w:rPr>
          <w:rFonts w:ascii="Times New Roman" w:hAnsi="Times New Roman"/>
          <w:sz w:val="24"/>
          <w:szCs w:val="24"/>
        </w:rPr>
        <w:t>, б</w:t>
      </w:r>
      <w:r w:rsidR="009A3BA8" w:rsidRPr="009A3BA8">
        <w:rPr>
          <w:rFonts w:ascii="Times New Roman" w:hAnsi="Times New Roman"/>
          <w:sz w:val="24"/>
          <w:szCs w:val="24"/>
        </w:rPr>
        <w:t>) пробка</w:t>
      </w:r>
      <w:r>
        <w:rPr>
          <w:rFonts w:ascii="Times New Roman" w:hAnsi="Times New Roman"/>
          <w:sz w:val="24"/>
          <w:szCs w:val="24"/>
        </w:rPr>
        <w:t>, в</w:t>
      </w:r>
      <w:r w:rsidR="009A3BA8" w:rsidRPr="009A3BA8">
        <w:rPr>
          <w:rFonts w:ascii="Times New Roman" w:hAnsi="Times New Roman"/>
          <w:sz w:val="24"/>
          <w:szCs w:val="24"/>
        </w:rPr>
        <w:t>) сердцевина</w:t>
      </w:r>
      <w:r>
        <w:rPr>
          <w:rFonts w:ascii="Times New Roman" w:hAnsi="Times New Roman"/>
          <w:sz w:val="24"/>
          <w:szCs w:val="24"/>
        </w:rPr>
        <w:t>, г</w:t>
      </w:r>
      <w:r w:rsidR="009A3BA8" w:rsidRPr="009A3BA8">
        <w:rPr>
          <w:rFonts w:ascii="Times New Roman" w:hAnsi="Times New Roman"/>
          <w:sz w:val="24"/>
          <w:szCs w:val="24"/>
        </w:rPr>
        <w:t>) камбий</w:t>
      </w:r>
      <w:r>
        <w:rPr>
          <w:rFonts w:ascii="Times New Roman" w:hAnsi="Times New Roman"/>
          <w:sz w:val="24"/>
          <w:szCs w:val="24"/>
        </w:rPr>
        <w:t>, д</w:t>
      </w:r>
      <w:r w:rsidR="009A3BA8" w:rsidRPr="009A3BA8">
        <w:rPr>
          <w:rFonts w:ascii="Times New Roman" w:hAnsi="Times New Roman"/>
          <w:sz w:val="24"/>
          <w:szCs w:val="24"/>
        </w:rPr>
        <w:t>) луб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5.Тюльпан размножают</w:t>
      </w:r>
      <w:r>
        <w:rPr>
          <w:rFonts w:ascii="Times New Roman" w:hAnsi="Times New Roman"/>
          <w:sz w:val="24"/>
          <w:szCs w:val="24"/>
        </w:rPr>
        <w:t xml:space="preserve"> вегетативно: а</w:t>
      </w:r>
      <w:r w:rsidR="009A3BA8" w:rsidRPr="009A3BA8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л</w:t>
      </w:r>
      <w:r w:rsidR="009A3BA8" w:rsidRPr="009A3BA8">
        <w:rPr>
          <w:rFonts w:ascii="Times New Roman" w:hAnsi="Times New Roman"/>
          <w:sz w:val="24"/>
          <w:szCs w:val="24"/>
        </w:rPr>
        <w:t>уковицами</w:t>
      </w:r>
      <w:r>
        <w:rPr>
          <w:rFonts w:ascii="Times New Roman" w:hAnsi="Times New Roman"/>
          <w:sz w:val="24"/>
          <w:szCs w:val="24"/>
        </w:rPr>
        <w:t>, б) к</w:t>
      </w:r>
      <w:r w:rsidR="009A3BA8" w:rsidRPr="009A3BA8">
        <w:rPr>
          <w:rFonts w:ascii="Times New Roman" w:hAnsi="Times New Roman"/>
          <w:sz w:val="24"/>
          <w:szCs w:val="24"/>
        </w:rPr>
        <w:t>лубнями</w:t>
      </w:r>
      <w:r>
        <w:rPr>
          <w:rFonts w:ascii="Times New Roman" w:hAnsi="Times New Roman"/>
          <w:sz w:val="24"/>
          <w:szCs w:val="24"/>
        </w:rPr>
        <w:t>, в) побегами, г) к</w:t>
      </w:r>
      <w:r w:rsidR="009A3BA8" w:rsidRPr="009A3BA8">
        <w:rPr>
          <w:rFonts w:ascii="Times New Roman" w:hAnsi="Times New Roman"/>
          <w:sz w:val="24"/>
          <w:szCs w:val="24"/>
        </w:rPr>
        <w:t>орневищем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6.Удлиненные побеги, в отличие от укороченных побегов, имеют</w:t>
      </w:r>
      <w:r>
        <w:rPr>
          <w:rFonts w:ascii="Times New Roman" w:hAnsi="Times New Roman"/>
          <w:sz w:val="24"/>
          <w:szCs w:val="24"/>
        </w:rPr>
        <w:t>: а) з</w:t>
      </w:r>
      <w:r w:rsidR="009A3BA8" w:rsidRPr="009A3BA8">
        <w:rPr>
          <w:rFonts w:ascii="Times New Roman" w:hAnsi="Times New Roman"/>
          <w:sz w:val="24"/>
          <w:szCs w:val="24"/>
        </w:rPr>
        <w:t>ачаточные листья</w:t>
      </w:r>
      <w:r>
        <w:rPr>
          <w:rFonts w:ascii="Times New Roman" w:hAnsi="Times New Roman"/>
          <w:sz w:val="24"/>
          <w:szCs w:val="24"/>
        </w:rPr>
        <w:t>,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у</w:t>
      </w:r>
      <w:r w:rsidR="009A3BA8" w:rsidRPr="009A3BA8">
        <w:rPr>
          <w:rFonts w:ascii="Times New Roman" w:hAnsi="Times New Roman"/>
          <w:sz w:val="24"/>
          <w:szCs w:val="24"/>
        </w:rPr>
        <w:t>короченные междоузлия</w:t>
      </w:r>
      <w:r>
        <w:rPr>
          <w:rFonts w:ascii="Times New Roman" w:hAnsi="Times New Roman"/>
          <w:sz w:val="24"/>
          <w:szCs w:val="24"/>
        </w:rPr>
        <w:t>, в) у</w:t>
      </w:r>
      <w:r w:rsidR="009A3BA8" w:rsidRPr="009A3BA8">
        <w:rPr>
          <w:rFonts w:ascii="Times New Roman" w:hAnsi="Times New Roman"/>
          <w:sz w:val="24"/>
          <w:szCs w:val="24"/>
        </w:rPr>
        <w:t>длиненные междоузлия</w:t>
      </w:r>
      <w:r>
        <w:rPr>
          <w:rFonts w:ascii="Times New Roman" w:hAnsi="Times New Roman"/>
          <w:sz w:val="24"/>
          <w:szCs w:val="24"/>
        </w:rPr>
        <w:t>, г</w:t>
      </w:r>
      <w:r w:rsidR="009A3BA8" w:rsidRPr="009A3BA8">
        <w:rPr>
          <w:rFonts w:ascii="Times New Roman" w:hAnsi="Times New Roman"/>
          <w:sz w:val="24"/>
          <w:szCs w:val="24"/>
        </w:rPr>
        <w:t>) зачаточный стебель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7.Зачаточным побегом называют</w:t>
      </w:r>
      <w:r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>) почку</w:t>
      </w:r>
      <w:r>
        <w:rPr>
          <w:rFonts w:ascii="Times New Roman" w:hAnsi="Times New Roman"/>
          <w:sz w:val="24"/>
          <w:szCs w:val="24"/>
        </w:rPr>
        <w:t xml:space="preserve">, б) </w:t>
      </w:r>
      <w:r w:rsidR="009A3BA8" w:rsidRPr="009A3BA8">
        <w:rPr>
          <w:rFonts w:ascii="Times New Roman" w:hAnsi="Times New Roman"/>
          <w:sz w:val="24"/>
          <w:szCs w:val="24"/>
        </w:rPr>
        <w:t xml:space="preserve"> междоузлие</w:t>
      </w:r>
      <w:r>
        <w:rPr>
          <w:rFonts w:ascii="Times New Roman" w:hAnsi="Times New Roman"/>
          <w:sz w:val="24"/>
          <w:szCs w:val="24"/>
        </w:rPr>
        <w:t>,  в</w:t>
      </w:r>
      <w:r w:rsidR="009A3BA8" w:rsidRPr="009A3BA8">
        <w:rPr>
          <w:rFonts w:ascii="Times New Roman" w:hAnsi="Times New Roman"/>
          <w:sz w:val="24"/>
          <w:szCs w:val="24"/>
        </w:rPr>
        <w:t>) лист</w:t>
      </w:r>
      <w:r>
        <w:rPr>
          <w:rFonts w:ascii="Times New Roman" w:hAnsi="Times New Roman"/>
          <w:sz w:val="24"/>
          <w:szCs w:val="24"/>
        </w:rPr>
        <w:t>, г) клубень</w:t>
      </w:r>
    </w:p>
    <w:p w:rsidR="009A3BA8" w:rsidRPr="009A3BA8" w:rsidRDefault="00425659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8.Функция чечевичек стебля</w:t>
      </w:r>
      <w:r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>) регулирование движения органических веществ</w:t>
      </w:r>
      <w:r>
        <w:rPr>
          <w:rFonts w:ascii="Times New Roman" w:hAnsi="Times New Roman"/>
          <w:sz w:val="24"/>
          <w:szCs w:val="24"/>
        </w:rPr>
        <w:t>, б</w:t>
      </w:r>
      <w:r w:rsidR="009A3BA8" w:rsidRPr="009A3BA8">
        <w:rPr>
          <w:rFonts w:ascii="Times New Roman" w:hAnsi="Times New Roman"/>
          <w:sz w:val="24"/>
          <w:szCs w:val="24"/>
        </w:rPr>
        <w:t>) откладывание запаса питательных веществ</w:t>
      </w:r>
      <w:r>
        <w:rPr>
          <w:rFonts w:ascii="Times New Roman" w:hAnsi="Times New Roman"/>
          <w:sz w:val="24"/>
          <w:szCs w:val="24"/>
        </w:rPr>
        <w:t>, в</w:t>
      </w:r>
      <w:r w:rsidR="009A3BA8" w:rsidRPr="009A3BA8">
        <w:rPr>
          <w:rFonts w:ascii="Times New Roman" w:hAnsi="Times New Roman"/>
          <w:sz w:val="24"/>
          <w:szCs w:val="24"/>
        </w:rPr>
        <w:t>) утолщение</w:t>
      </w:r>
      <w:r>
        <w:rPr>
          <w:rFonts w:ascii="Times New Roman" w:hAnsi="Times New Roman"/>
          <w:sz w:val="24"/>
          <w:szCs w:val="24"/>
        </w:rPr>
        <w:t>, г</w:t>
      </w:r>
      <w:r w:rsidR="009A3BA8" w:rsidRPr="009A3BA8">
        <w:rPr>
          <w:rFonts w:ascii="Times New Roman" w:hAnsi="Times New Roman"/>
          <w:sz w:val="24"/>
          <w:szCs w:val="24"/>
        </w:rPr>
        <w:t>) газообмен</w:t>
      </w:r>
    </w:p>
    <w:p w:rsidR="009A3BA8" w:rsidRPr="009A3BA8" w:rsidRDefault="00ED7E5D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A3BA8" w:rsidRPr="009A3BA8">
        <w:rPr>
          <w:rFonts w:ascii="Times New Roman" w:hAnsi="Times New Roman"/>
          <w:sz w:val="24"/>
          <w:szCs w:val="24"/>
        </w:rPr>
        <w:t>9.Колючки кактуса - это видоизмененные</w:t>
      </w:r>
      <w:r w:rsidR="00425659"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>) побеги</w:t>
      </w:r>
      <w:r w:rsidR="00425659">
        <w:rPr>
          <w:rFonts w:ascii="Times New Roman" w:hAnsi="Times New Roman"/>
          <w:sz w:val="24"/>
          <w:szCs w:val="24"/>
        </w:rPr>
        <w:t>, б</w:t>
      </w:r>
      <w:r w:rsidR="009A3BA8" w:rsidRPr="009A3BA8">
        <w:rPr>
          <w:rFonts w:ascii="Times New Roman" w:hAnsi="Times New Roman"/>
          <w:sz w:val="24"/>
          <w:szCs w:val="24"/>
        </w:rPr>
        <w:t>) цепляющиеся побеги</w:t>
      </w:r>
      <w:r w:rsidR="00425659">
        <w:rPr>
          <w:rFonts w:ascii="Times New Roman" w:hAnsi="Times New Roman"/>
          <w:sz w:val="24"/>
          <w:szCs w:val="24"/>
        </w:rPr>
        <w:t>, в</w:t>
      </w:r>
      <w:r w:rsidR="009A3BA8" w:rsidRPr="009A3BA8">
        <w:rPr>
          <w:rFonts w:ascii="Times New Roman" w:hAnsi="Times New Roman"/>
          <w:sz w:val="24"/>
          <w:szCs w:val="24"/>
        </w:rPr>
        <w:t>) особые выросты клеток кожицы стебля</w:t>
      </w:r>
      <w:r w:rsidR="00425659">
        <w:rPr>
          <w:rFonts w:ascii="Times New Roman" w:hAnsi="Times New Roman"/>
          <w:sz w:val="24"/>
          <w:szCs w:val="24"/>
        </w:rPr>
        <w:t>, г</w:t>
      </w:r>
      <w:r w:rsidR="009A3BA8" w:rsidRPr="009A3BA8">
        <w:rPr>
          <w:rFonts w:ascii="Times New Roman" w:hAnsi="Times New Roman"/>
          <w:sz w:val="24"/>
          <w:szCs w:val="24"/>
        </w:rPr>
        <w:t>) почки в пазухе листа</w:t>
      </w:r>
      <w:r w:rsidR="00425659">
        <w:rPr>
          <w:rFonts w:ascii="Times New Roman" w:hAnsi="Times New Roman"/>
          <w:sz w:val="24"/>
          <w:szCs w:val="24"/>
        </w:rPr>
        <w:t>, д</w:t>
      </w:r>
      <w:r w:rsidR="009A3BA8" w:rsidRPr="009A3BA8">
        <w:rPr>
          <w:rFonts w:ascii="Times New Roman" w:hAnsi="Times New Roman"/>
          <w:sz w:val="24"/>
          <w:szCs w:val="24"/>
        </w:rPr>
        <w:t>) листья</w:t>
      </w:r>
    </w:p>
    <w:p w:rsidR="009A3BA8" w:rsidRPr="009A3BA8" w:rsidRDefault="00ED7E5D" w:rsidP="009A3BA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A3BA8" w:rsidRPr="009A3BA8">
        <w:rPr>
          <w:rFonts w:ascii="Times New Roman" w:hAnsi="Times New Roman"/>
          <w:sz w:val="24"/>
          <w:szCs w:val="24"/>
        </w:rPr>
        <w:t>0.Функция зоны деления</w:t>
      </w:r>
      <w:r w:rsidR="00425659">
        <w:rPr>
          <w:rFonts w:ascii="Times New Roman" w:hAnsi="Times New Roman"/>
          <w:sz w:val="24"/>
          <w:szCs w:val="24"/>
        </w:rPr>
        <w:t>: а</w:t>
      </w:r>
      <w:r w:rsidR="009A3BA8" w:rsidRPr="009A3BA8">
        <w:rPr>
          <w:rFonts w:ascii="Times New Roman" w:hAnsi="Times New Roman"/>
          <w:sz w:val="24"/>
          <w:szCs w:val="24"/>
        </w:rPr>
        <w:t xml:space="preserve">) </w:t>
      </w:r>
      <w:r w:rsidR="00425659">
        <w:rPr>
          <w:rFonts w:ascii="Times New Roman" w:hAnsi="Times New Roman"/>
          <w:sz w:val="24"/>
          <w:szCs w:val="24"/>
        </w:rPr>
        <w:t>з</w:t>
      </w:r>
      <w:r w:rsidR="009A3BA8" w:rsidRPr="009A3BA8">
        <w:rPr>
          <w:rFonts w:ascii="Times New Roman" w:hAnsi="Times New Roman"/>
          <w:sz w:val="24"/>
          <w:szCs w:val="24"/>
        </w:rPr>
        <w:t>ащищает зону выделения</w:t>
      </w:r>
      <w:r w:rsidR="00425659">
        <w:rPr>
          <w:rFonts w:ascii="Times New Roman" w:hAnsi="Times New Roman"/>
          <w:sz w:val="24"/>
          <w:szCs w:val="24"/>
        </w:rPr>
        <w:t>, б) в</w:t>
      </w:r>
      <w:r w:rsidR="009A3BA8" w:rsidRPr="009A3BA8">
        <w:rPr>
          <w:rFonts w:ascii="Times New Roman" w:hAnsi="Times New Roman"/>
          <w:sz w:val="24"/>
          <w:szCs w:val="24"/>
        </w:rPr>
        <w:t>сасывает воду и минеральные соли</w:t>
      </w:r>
      <w:r w:rsidR="00425659">
        <w:rPr>
          <w:rFonts w:ascii="Times New Roman" w:hAnsi="Times New Roman"/>
          <w:sz w:val="24"/>
          <w:szCs w:val="24"/>
        </w:rPr>
        <w:t>,</w:t>
      </w:r>
    </w:p>
    <w:p w:rsidR="009F6011" w:rsidRPr="00F7019E" w:rsidRDefault="00425659" w:rsidP="00F7019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</w:t>
      </w:r>
      <w:r w:rsidR="009A3BA8" w:rsidRPr="009A3BA8">
        <w:rPr>
          <w:rFonts w:ascii="Times New Roman" w:hAnsi="Times New Roman"/>
          <w:sz w:val="24"/>
          <w:szCs w:val="24"/>
        </w:rPr>
        <w:t>пособствует развитию других зон</w:t>
      </w:r>
      <w:r w:rsidR="009823F8">
        <w:rPr>
          <w:rFonts w:ascii="Times New Roman" w:hAnsi="Times New Roman"/>
          <w:sz w:val="24"/>
          <w:szCs w:val="24"/>
        </w:rPr>
        <w:t>, г)</w:t>
      </w:r>
      <w:r>
        <w:rPr>
          <w:rFonts w:ascii="Times New Roman" w:hAnsi="Times New Roman"/>
          <w:sz w:val="24"/>
          <w:szCs w:val="24"/>
        </w:rPr>
        <w:t>с</w:t>
      </w:r>
      <w:r w:rsidR="009A3BA8" w:rsidRPr="009A3BA8">
        <w:rPr>
          <w:rFonts w:ascii="Times New Roman" w:hAnsi="Times New Roman"/>
          <w:sz w:val="24"/>
          <w:szCs w:val="24"/>
        </w:rPr>
        <w:t>набжает органическими веществами</w:t>
      </w:r>
      <w:r w:rsidR="009823F8">
        <w:rPr>
          <w:rFonts w:ascii="Times New Roman" w:hAnsi="Times New Roman"/>
          <w:sz w:val="24"/>
          <w:szCs w:val="24"/>
        </w:rPr>
        <w:t>, е) у</w:t>
      </w:r>
      <w:r w:rsidR="00F7019E">
        <w:rPr>
          <w:rFonts w:ascii="Times New Roman" w:hAnsi="Times New Roman"/>
          <w:sz w:val="24"/>
          <w:szCs w:val="24"/>
        </w:rPr>
        <w:t>глубляет кончик корня в почву</w:t>
      </w:r>
    </w:p>
    <w:p w:rsidR="00977B8E" w:rsidRPr="00977B8E" w:rsidRDefault="00977B8E" w:rsidP="00977B8E">
      <w:pPr>
        <w:tabs>
          <w:tab w:val="left" w:pos="426"/>
        </w:tabs>
        <w:spacing w:line="240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7B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Тестовый контроль по теме: «Покрытосеменные растения</w:t>
      </w:r>
      <w:r w:rsidR="009A3B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 цветок, плод, семя</w:t>
      </w:r>
      <w:r w:rsidRPr="00977B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sz w:val="24"/>
          <w:szCs w:val="24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bidi="ru-RU"/>
        </w:rPr>
        <w:t>Осью цветка называют: а) цветоложе; б)цветоножку; в) пестик; г) околоцветник.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lastRenderedPageBreak/>
        <w:t>Чашечка состоит из: а) чашелистиков; б)чашелистиков и лепестков; в)лепестков; г)тычинок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Венчик состоит из: а) чашелистиков; б) чашелистиков и лепестков; в) лепестков; г)тычинок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Околоцветник состоит из: а) пыльников тычинок и завязи пестика; б)цветоножки и цветоложа; в)чашечки и венчика; г) чашечки, тычинок и венчика</w:t>
      </w:r>
    </w:p>
    <w:p w:rsidR="008F4603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Чашелистики могут быть: а) простыми, б) свободными, в) двойными, г) сросшимися, </w:t>
      </w:r>
    </w:p>
    <w:p w:rsidR="00977B8E" w:rsidRPr="00977B8E" w:rsidRDefault="00977B8E" w:rsidP="008F4603">
      <w:pPr>
        <w:widowControl w:val="0"/>
        <w:tabs>
          <w:tab w:val="left" w:pos="426"/>
        </w:tabs>
        <w:spacing w:after="39" w:line="240" w:lineRule="auto"/>
        <w:ind w:left="7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д)сложными, е) правильными.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Лепестки могут быть: а) простыми, б) свободными, в) двой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ными, г) сросшимися, д)сложными, е) однодомными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Околоцветник может быть: а) простым, б) свободным, в) двой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ным, г) сросшимся, д)двудомным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Околоцветник называют простым, если он представлен: а) чашечкой и венчиком; б) или только чашечкой, или только венчиком; в) чашечкой, венчиком и тычинками; г)чашечкой, венчиком, одним или несколькими пести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ками.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Околоцветник называют двойным, если он представлен: а) чашечкой и тычинками; б)чашечкой и цветоложем; в) чашечкой и пестиком; г) чашечкой и венчиком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Женскими элементами цветка является(ются): а) тычин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ка, б) пестик, в) цветоложе, г)лепестки, д) чашелистики.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Составные части тычинки — это: а) завязь, б) пыльник, в) пыльник, г) столбик, д)семязачаток, е) тычи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ночная нить, ж) макроспорангий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  <w:tab w:val="left" w:pos="494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Составные части пестика — это: а) рыльце, б) микроспо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рангии, в) завязь, г) столбик, д)пыльник, е) архегоний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Рыльце пестика служит для: а)защиты завязи; б) улавливания пыльцы; в)формирования пыльцы; г) образования женских гамет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Нижняя расширенная часть пестика называется: а) рыльцем; б)завязью; в)зародышевым мешком;  г) столбиком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Семязачатки (семяпочки) в цветке расположены: а) в пыльцевых мешках;  б)на венчике; в) в завязи пестика; г)на рыльце пестика.</w:t>
      </w:r>
    </w:p>
    <w:p w:rsidR="00977B8E" w:rsidRPr="00977B8E" w:rsidRDefault="00955C2F" w:rsidP="00977B8E">
      <w:pPr>
        <w:widowControl w:val="0"/>
        <w:numPr>
          <w:ilvl w:val="0"/>
          <w:numId w:val="6"/>
        </w:numPr>
        <w:tabs>
          <w:tab w:val="left" w:pos="426"/>
          <w:tab w:val="right" w:pos="550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 семязачатке располагается: а)микроспора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; б)пыльц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евое зерно; в)почка; г)зародышевый мешок</w:t>
      </w:r>
    </w:p>
    <w:p w:rsidR="00977B8E" w:rsidRPr="00977B8E" w:rsidRDefault="00955C2F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 з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ародышевый мешок у цветковых 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входит: а)только центральная клетка; б) только 2 спермия; в) только яйцеклетки</w:t>
      </w:r>
      <w:r w:rsidR="00977B8E"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; 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г) яйцеклетка и центральная клетка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Цветки, имеющие пестики и тычинки, называются: а) обоеполыми; б)правильными; в)двудомными; г) однодомными.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Цветки, в которых есть только пестики, называют: а) пес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тичными, б)однодомными, в)неправильными, г) женски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ми, д) мужскими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Цветки, в которых есть только тычинки, называют: а) ты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чиночными, б)однодомными, в)неправильными, г) жен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скими, д) мужскими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Цветки, имеющие только тычинки или только пестики, называются: а)однодомными; б)обоеполыми; в) раздельнополые; г) простыми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Двудомными называются растения: а) имеющие на одном растении обоеполые цветки; б)имеющие на одном ра</w:t>
      </w:r>
      <w:r w:rsidR="00CE32D8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стении цветки только одного пола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, а на другом растении цветки только другого пола; в) способные образовывать два типа плодов; г)имеющие два вида соцветий на одном растении.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Если в цветке можно провести только одну ось симметрии, то такой цветок называют: а)одноосным; б) неправильным; в) правильным; г) симметричным.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Если в цветке можно провести несколько осей симметрии, то такой цветок называют: а)многоосным; б)правильным; в) неправильным; г) симметричным.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Простыми называют соцветия, которые имеют: а) насекомоопыляемые цветки; б)главную ось с отходящими боковыми осями, на которых располагаются цветки; в)ветроопыляемые цветки; г)одну ось, на которой располагаются цветки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Простые соцветия — это: а) кисть, б) метелка, в) простой колос, г) початок, д)корзинка,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lastRenderedPageBreak/>
        <w:t>е)головка, ж) простой зон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тик, з) сложный зонтик, и) щиток, к) сложный колос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Сложные соцветия — это: а) метелка, б) кисть, в) початок, г) корзинка, д) головка, е)сложный зонтик, ж) щиток, з) сложный колос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цветки при помощи цветоножек по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очередно крепятся на оси, называется: а) початком;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б)кистью; в) щитком; г)головкой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сидячие цветки располагаются на длинной оси, называется: а)простым зонтиком; б)кистью; в) простым колосом; г)щитком.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Сидячими цветками называют цветки: а) с изогнутым цветоложем; б)находящиеся в соцветии; в) не имеющие цветоножки; г) не имеющие чашечки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сидячие цветки расположены на силь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но утолщенной длинной и мясистой оси, называется: а) корзинкой;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б)простым колосом; в) головкой; г)початком.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сидячие цветки располагаются на утолщенном блюдцевидном расширенном цветоложе, на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зывается: а) щитком; б)головкой; в) корзинкой; г)сложным зонтиком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цветки крепятся короткими цвето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ножками на укороченной и утолщенной оси, называется: а) головкой; б)щитком; в)корзинкой; г)простым колосом.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цветки имеют одинаковой длины цве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тоножки, отходящие от одной точки оси, называется: а) кистью; б)щитком; в) простым колосом; г)простым зонтиком.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 простой зонтик формируется у: а) груши, яблони, боярышника; б)моркови, укропа, ячменя; в) вишни, примулы, лука; г) сирени, мятлика, петрушки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 щиток имеют растения: а) сирень, петрушка, кукуруза, слива; б) груша, спирея калинолистная, боярышник; в) пастушья сумка, донник, подорожник, астра; г)рожь, пшеница, осот полевой, бодяк полевой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цветки расположены на одном уровне, а цветоножки имеют разную длину и отходят от оси из раз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ных точек, называется: а) корзинкой; б) кистью; в)сложным зонтиком; г)щитком.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Соцветие, в котором на главной оси расположены про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стые соцветия кисти, называется: а)сложным колосом; б)корзинкой; в)метелкой; г)сложным зонтиком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Опыление — это: а) процесс слияния мужской и женской половых клеток; б)перенос пыльцы с тычинок на рыльце пестика; в)образование из материнской клетки двух дочерних; г) прорастание пыльцы с образованием пыльцевой трубки.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Перекрестным опылением называется: а) перенос пыльцы с тычинок на рыльце пестика того же цветка; б) образование пыльцевых зерен в пыльцевых мешках; в)перенос пыльцы с тычинок одного цветка на рыльце пестика другого цветка; г)образование пыльцевой трубки при прорастании пыль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цы на рыльце пестика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Самоопылением называется: а) перенос пыльцы с тычинок на рыльце пестика того же цветка;  б)образование пыльцевых зерен в пыльцевых мешках; в)перенос пыльцы с тычинок одного цветка на рыльце пестика другого цветка на том же растении; г)процесс прорастания микроспоры с образованием веге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тативной и генеративной клеток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Перекрестное опыление может осуществляться: а) насе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комыми, б) ветром, в)земноводными, г)</w:t>
      </w:r>
      <w:r w:rsidR="00F7019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пресмыкающи</w:t>
      </w:r>
      <w:r w:rsidR="00F7019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мися, д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) рыбами, ж) водой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 покрытосеменных растений оплодотворение осуществляет(ют): а)один сперматозоид; б)два спермия; в)один спермий; г)три спермия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 цветковых растений оплодотворение называется двой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ным, так как: а)центральная клетка зародышевого мешка содержит два ядра; б)пыльцевая трубка несет в себе два спермия; в)яйцеклетку оплодотворяют два спермия; г) в оплодотворении участвуют два спермия</w:t>
      </w:r>
    </w:p>
    <w:p w:rsidR="00F7019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Двойное оплодотворение у цветковых растений открыл: а) русский ученый С. Навашин; </w:t>
      </w:r>
    </w:p>
    <w:p w:rsidR="00977B8E" w:rsidRPr="00977B8E" w:rsidRDefault="00977B8E" w:rsidP="00F7019E">
      <w:pPr>
        <w:widowControl w:val="0"/>
        <w:tabs>
          <w:tab w:val="left" w:pos="426"/>
        </w:tabs>
        <w:spacing w:after="39" w:line="240" w:lineRule="auto"/>
        <w:ind w:left="720" w:right="4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б) английский ботаник Н. Грю; в) немецкий ботаник М. Шлейден; г) русский ученый К. Бэр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Двойное оплодотворение характерно: а) только для семенных растений; б)только для цветковых растений; в) только для высших растений; г) для семенных и цветковых растений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 результате деления оплодотворенной центральной клет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 xml:space="preserve">ки у цветковых растений образуется: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lastRenderedPageBreak/>
        <w:t>а) семя; б)зародыш семени; в)эндосперм; г)семенная кожура.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После оплодотворения у покрытосеменных из покровов семязачатка развивается: а)семенная кожура; б)плод; в)околоплодник;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в)эндосперм.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После оплодотворения у цветковых растений весь семязачаток разрастае</w:t>
      </w:r>
      <w:r w:rsidR="00F7019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тся и превращается в: а) плод; 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б)семя; в) околоплодник; г)зародыш.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После оплодотворения у цветковых растений из стенок завязи развивается: а)зародыш; б)семя; в) эндосперм; г)околоплодник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После оплодотворения у покрытосеменных вся завязь пес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тика разрастается и образует: а)плод; б)околоплодник; в) семя; г)соплодие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Выберите из предложенных ниже типы сухих плодов: а) боб, б) яблоко, в)коробочка, г)семянка, д) ягода, е) орех, ж) стручок, з) желудь, и) зерновка, к) тыквина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Сухие плоды делятся на: а) костянки, б) вскрывающиеся, в) невскрывающиеся, г)ложные, д) односемянные, е) многосемянные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Сухой односемянный невскрывающийся плод с деревяни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стым околоплодником называется: а)зерновкой;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б)орехом; в)костянкой; г) яблоком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Сухой односемянный невскрывающийся плод с тонким око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лоплодником, сросшимся с семенной кожурой, называется: а) зерновкой; б) сборной костянкой; в)желудем; г)семянкой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Сухой многосемянный вскрывающийся плод, в котором семена прикреплены к стенкам плода, называется: а) семянкой; б) стручком; в) бобом; г) коробочкой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Сухой односемянный невскрывающийся плод с кожистым околоплодником, не срастающимся с семенной кожурой, называется: а) семянкой; б)костянкой; в) желудем; г)орехом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 лещины обыкновенной формируется плод: а) боб; б)костянка; в) стручок; г)орех.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Типы сочных плодов: а) костянка, б) коробочка, в) боб, г)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ягода, д) семянка, е)яблоко, ж) тыквина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96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К сочным односемянным плодам относится: а) тыквина;б)ягода; в) семянка; г)костянка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96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Сочный многосемянный плод, у которого семена распола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гаются в сочной мякоти, называется: а) семянкой; б)стручком; в) ягодой; г)костянкой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96" w:line="240" w:lineRule="auto"/>
        <w:ind w:right="2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Сборные плоды, состоящие из нескольких плодиков, фор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мируются в том случае, если: а)в завязи много семяпочек; б) в соцветии много цветков; в) в цветке много пестиков; г)происходит деление зиготы на несколько частей в заро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дышевом мешке</w:t>
      </w:r>
    </w:p>
    <w:p w:rsidR="00977B8E" w:rsidRPr="00977B8E" w:rsidRDefault="00977B8E" w:rsidP="00977B8E">
      <w:pPr>
        <w:widowControl w:val="0"/>
        <w:numPr>
          <w:ilvl w:val="0"/>
          <w:numId w:val="6"/>
        </w:numPr>
        <w:tabs>
          <w:tab w:val="left" w:pos="426"/>
        </w:tabs>
        <w:spacing w:after="39" w:line="240" w:lineRule="auto"/>
        <w:ind w:right="40" w:hanging="709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Если в завязи пестика содержится несколько семязачат</w:t>
      </w:r>
      <w:r w:rsidRPr="00977B8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ков, то образуется плод: а)сочный; б)односемянный; в) сухой; г)многосемянный.</w:t>
      </w:r>
    </w:p>
    <w:p w:rsidR="00977B8E" w:rsidRPr="00977B8E" w:rsidRDefault="00977B8E" w:rsidP="00977B8E">
      <w:pPr>
        <w:widowControl w:val="0"/>
        <w:spacing w:after="82" w:line="234" w:lineRule="exact"/>
        <w:ind w:right="20"/>
        <w:jc w:val="both"/>
        <w:rPr>
          <w:rFonts w:ascii="Century Schoolbook" w:eastAsia="Century Schoolbook" w:hAnsi="Century Schoolbook" w:cs="Century Schoolbook"/>
          <w:color w:val="000000"/>
          <w:sz w:val="24"/>
          <w:szCs w:val="24"/>
          <w:lang w:eastAsia="ru-RU" w:bidi="ru-RU"/>
        </w:rPr>
      </w:pPr>
    </w:p>
    <w:p w:rsidR="00977B8E" w:rsidRPr="00977B8E" w:rsidRDefault="00977B8E" w:rsidP="00977B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A13" w:rsidRDefault="009C7A13"/>
    <w:sectPr w:rsidR="009C7A13" w:rsidSect="009F6011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5646"/>
    <w:multiLevelType w:val="hybridMultilevel"/>
    <w:tmpl w:val="F6666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A6071"/>
    <w:multiLevelType w:val="hybridMultilevel"/>
    <w:tmpl w:val="73C23F38"/>
    <w:lvl w:ilvl="0" w:tplc="6E4CD69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5011756C"/>
    <w:multiLevelType w:val="hybridMultilevel"/>
    <w:tmpl w:val="20A22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163FD"/>
    <w:multiLevelType w:val="hybridMultilevel"/>
    <w:tmpl w:val="710E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C0670"/>
    <w:multiLevelType w:val="hybridMultilevel"/>
    <w:tmpl w:val="F6666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96E6F"/>
    <w:multiLevelType w:val="multilevel"/>
    <w:tmpl w:val="B678AFBA"/>
    <w:lvl w:ilvl="0">
      <w:start w:val="1"/>
      <w:numFmt w:val="decimal"/>
      <w:lvlText w:val="%1)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977B8E"/>
    <w:rsid w:val="000F1B48"/>
    <w:rsid w:val="00112557"/>
    <w:rsid w:val="00175B94"/>
    <w:rsid w:val="001B4F9F"/>
    <w:rsid w:val="00280608"/>
    <w:rsid w:val="002F0EB8"/>
    <w:rsid w:val="00394C24"/>
    <w:rsid w:val="003F2E7F"/>
    <w:rsid w:val="00406319"/>
    <w:rsid w:val="00425659"/>
    <w:rsid w:val="004A61EE"/>
    <w:rsid w:val="00580C72"/>
    <w:rsid w:val="005C1C23"/>
    <w:rsid w:val="005F607A"/>
    <w:rsid w:val="006152DA"/>
    <w:rsid w:val="0069331E"/>
    <w:rsid w:val="00696577"/>
    <w:rsid w:val="007E3D15"/>
    <w:rsid w:val="00830F4C"/>
    <w:rsid w:val="008F4603"/>
    <w:rsid w:val="00955C2F"/>
    <w:rsid w:val="00964AE4"/>
    <w:rsid w:val="00977B8E"/>
    <w:rsid w:val="009823F8"/>
    <w:rsid w:val="009A3BA8"/>
    <w:rsid w:val="009C7A13"/>
    <w:rsid w:val="009F6011"/>
    <w:rsid w:val="00A36EAB"/>
    <w:rsid w:val="00AF41EC"/>
    <w:rsid w:val="00B41336"/>
    <w:rsid w:val="00C35E54"/>
    <w:rsid w:val="00CE32D8"/>
    <w:rsid w:val="00DF0B5C"/>
    <w:rsid w:val="00E96C98"/>
    <w:rsid w:val="00ED7E5D"/>
    <w:rsid w:val="00F7019E"/>
    <w:rsid w:val="00F91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9"/>
        <o:r id="V:Rule2" type="connector" idref="#AutoShape 21"/>
        <o:r id="V:Rule3" type="connector" idref="#AutoShape 22"/>
        <o:r id="V:Rule4" type="connector" idref="#AutoShape 23"/>
        <o:r id="V:Rule5" type="connector" idref="#AutoShape 24"/>
        <o:r id="V:Rule6" type="connector" idref="#AutoShape 25"/>
        <o:r id="V:Rule7" type="connector" idref="#AutoShape 20"/>
        <o:r id="V:Rule8" type="connector" idref="#AutoShape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B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6011"/>
    <w:pPr>
      <w:ind w:left="720"/>
      <w:contextualSpacing/>
    </w:pPr>
  </w:style>
  <w:style w:type="paragraph" w:styleId="a6">
    <w:name w:val="No Spacing"/>
    <w:uiPriority w:val="1"/>
    <w:qFormat/>
    <w:rsid w:val="009F601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9</Pages>
  <Words>3557</Words>
  <Characters>20277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1</cp:revision>
  <dcterms:created xsi:type="dcterms:W3CDTF">2018-04-17T04:43:00Z</dcterms:created>
  <dcterms:modified xsi:type="dcterms:W3CDTF">2019-04-14T06:43:00Z</dcterms:modified>
</cp:coreProperties>
</file>